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B4497" w14:textId="77777777" w:rsidR="00065768" w:rsidRPr="007C73F4" w:rsidRDefault="00065768" w:rsidP="007C73F4">
      <w:pPr>
        <w:tabs>
          <w:tab w:val="left" w:pos="3615"/>
        </w:tabs>
        <w:jc w:val="center"/>
        <w:rPr>
          <w:rFonts w:ascii="Bookman Old Style" w:hAnsi="Bookman Old Style"/>
          <w:b/>
          <w:caps/>
          <w:sz w:val="40"/>
          <w:szCs w:val="40"/>
        </w:rPr>
      </w:pPr>
      <w:r w:rsidRPr="007C73F4">
        <w:rPr>
          <w:rFonts w:ascii="Bookman Old Style" w:hAnsi="Bookman Old Style"/>
          <w:b/>
          <w:caps/>
          <w:sz w:val="40"/>
          <w:szCs w:val="40"/>
          <w:highlight w:val="lightGray"/>
        </w:rPr>
        <w:t>Profile</w:t>
      </w:r>
    </w:p>
    <w:p w14:paraId="43730303" w14:textId="77777777" w:rsidR="00065768" w:rsidRDefault="00065768" w:rsidP="00065768">
      <w:pPr>
        <w:tabs>
          <w:tab w:val="left" w:pos="3615"/>
        </w:tabs>
        <w:jc w:val="both"/>
        <w:rPr>
          <w:rFonts w:ascii="Bookman Old Style" w:hAnsi="Bookman Old Style"/>
          <w:b/>
          <w:caps/>
        </w:rPr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358"/>
        <w:gridCol w:w="5075"/>
        <w:gridCol w:w="2031"/>
      </w:tblGrid>
      <w:tr w:rsidR="00CB517C" w14:paraId="2F95D4DB" w14:textId="77777777" w:rsidTr="00CB517C">
        <w:tc>
          <w:tcPr>
            <w:tcW w:w="2362" w:type="dxa"/>
          </w:tcPr>
          <w:p w14:paraId="2E475FBC" w14:textId="77777777" w:rsidR="00CB517C" w:rsidRPr="00E42129" w:rsidRDefault="00CB517C" w:rsidP="00065768">
            <w:pPr>
              <w:tabs>
                <w:tab w:val="left" w:pos="3615"/>
              </w:tabs>
              <w:jc w:val="both"/>
              <w:rPr>
                <w:rFonts w:ascii="Bookman Old Style" w:hAnsi="Bookman Old Style"/>
                <w:b/>
                <w:caps/>
                <w:sz w:val="22"/>
                <w:szCs w:val="22"/>
              </w:rPr>
            </w:pPr>
            <w:r w:rsidRPr="00E42129">
              <w:rPr>
                <w:rFonts w:ascii="Bookman Old Style" w:hAnsi="Bookman Old Style"/>
                <w:b/>
                <w:caps/>
                <w:sz w:val="22"/>
                <w:szCs w:val="22"/>
              </w:rPr>
              <w:t>Name</w:t>
            </w:r>
          </w:p>
        </w:tc>
        <w:tc>
          <w:tcPr>
            <w:tcW w:w="5126" w:type="dxa"/>
          </w:tcPr>
          <w:p w14:paraId="03307A61" w14:textId="77777777" w:rsidR="00CB517C" w:rsidRPr="00065768" w:rsidRDefault="00CB517C" w:rsidP="00E42129">
            <w:pPr>
              <w:tabs>
                <w:tab w:val="center" w:pos="798"/>
              </w:tabs>
              <w:jc w:val="center"/>
              <w:rPr>
                <w:rFonts w:ascii="Bookman Old Style" w:hAnsi="Bookman Old Style"/>
                <w:b/>
                <w:caps/>
              </w:rPr>
            </w:pPr>
            <w:r>
              <w:rPr>
                <w:rFonts w:ascii="Bookman Old Style" w:hAnsi="Bookman Old Style"/>
                <w:b/>
                <w:caps/>
              </w:rPr>
              <w:t>d</w:t>
            </w:r>
            <w:r>
              <w:rPr>
                <w:rFonts w:ascii="Bookman Old Style" w:hAnsi="Bookman Old Style"/>
                <w:b/>
              </w:rPr>
              <w:t>r</w:t>
            </w:r>
            <w:r>
              <w:rPr>
                <w:rFonts w:ascii="Bookman Old Style" w:hAnsi="Bookman Old Style"/>
                <w:b/>
                <w:caps/>
              </w:rPr>
              <w:t>. m. vIDHYA PRIYA</w:t>
            </w:r>
          </w:p>
        </w:tc>
        <w:tc>
          <w:tcPr>
            <w:tcW w:w="1976" w:type="dxa"/>
            <w:vMerge w:val="restart"/>
          </w:tcPr>
          <w:p w14:paraId="75D38EDC" w14:textId="77777777" w:rsidR="00CB517C" w:rsidRDefault="00CB517C" w:rsidP="00065768">
            <w:pPr>
              <w:tabs>
                <w:tab w:val="left" w:pos="3615"/>
              </w:tabs>
              <w:jc w:val="center"/>
              <w:rPr>
                <w:rFonts w:ascii="Bookman Old Style" w:hAnsi="Bookman Old Style"/>
                <w:b/>
                <w:caps/>
                <w:noProof/>
              </w:rPr>
            </w:pPr>
          </w:p>
          <w:p w14:paraId="501C93E5" w14:textId="77777777" w:rsidR="00CB517C" w:rsidRDefault="00CB517C" w:rsidP="00065768">
            <w:pPr>
              <w:tabs>
                <w:tab w:val="left" w:pos="3615"/>
              </w:tabs>
              <w:jc w:val="center"/>
              <w:rPr>
                <w:rFonts w:ascii="Bookman Old Style" w:hAnsi="Bookman Old Style"/>
                <w:b/>
                <w:caps/>
                <w:noProof/>
              </w:rPr>
            </w:pPr>
            <w:r w:rsidRPr="00940777">
              <w:rPr>
                <w:rFonts w:ascii="Bookman Old Style" w:hAnsi="Bookman Old Style"/>
                <w:b/>
                <w:caps/>
                <w:noProof/>
              </w:rPr>
              <w:drawing>
                <wp:inline distT="0" distB="0" distL="0" distR="0" wp14:anchorId="4441B897" wp14:editId="285346DC">
                  <wp:extent cx="1152525" cy="1466850"/>
                  <wp:effectExtent l="0" t="0" r="0" b="0"/>
                  <wp:docPr id="4" name="Picture 1" descr="P96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96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1466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362A06A" w14:textId="77777777" w:rsidR="00CB517C" w:rsidRDefault="00CB517C" w:rsidP="00065768">
            <w:pPr>
              <w:tabs>
                <w:tab w:val="left" w:pos="3615"/>
              </w:tabs>
              <w:jc w:val="center"/>
              <w:rPr>
                <w:rFonts w:ascii="Bookman Old Style" w:hAnsi="Bookman Old Style"/>
                <w:b/>
                <w:caps/>
                <w:noProof/>
              </w:rPr>
            </w:pPr>
          </w:p>
          <w:p w14:paraId="29B0F5C0" w14:textId="77777777" w:rsidR="00CB517C" w:rsidRDefault="00CB517C" w:rsidP="00065768">
            <w:pPr>
              <w:tabs>
                <w:tab w:val="left" w:pos="3615"/>
              </w:tabs>
              <w:jc w:val="center"/>
              <w:rPr>
                <w:rFonts w:ascii="Bookman Old Style" w:hAnsi="Bookman Old Style"/>
                <w:b/>
                <w:caps/>
                <w:noProof/>
              </w:rPr>
            </w:pPr>
          </w:p>
          <w:p w14:paraId="04D08851" w14:textId="77777777" w:rsidR="00CB517C" w:rsidRDefault="00CB517C" w:rsidP="00065768">
            <w:pPr>
              <w:tabs>
                <w:tab w:val="left" w:pos="3615"/>
              </w:tabs>
              <w:jc w:val="center"/>
              <w:rPr>
                <w:rFonts w:ascii="Bookman Old Style" w:hAnsi="Bookman Old Style"/>
                <w:b/>
                <w:caps/>
                <w:noProof/>
              </w:rPr>
            </w:pPr>
          </w:p>
          <w:p w14:paraId="4F0A3C6E" w14:textId="77777777" w:rsidR="00CB517C" w:rsidRDefault="00CB517C" w:rsidP="00065768">
            <w:pPr>
              <w:tabs>
                <w:tab w:val="left" w:pos="3615"/>
              </w:tabs>
              <w:jc w:val="center"/>
              <w:rPr>
                <w:rFonts w:ascii="Bookman Old Style" w:hAnsi="Bookman Old Style"/>
                <w:b/>
                <w:caps/>
                <w:noProof/>
              </w:rPr>
            </w:pPr>
          </w:p>
          <w:p w14:paraId="56BD19DB" w14:textId="77777777" w:rsidR="00CB517C" w:rsidRDefault="00CB517C" w:rsidP="00065768">
            <w:pPr>
              <w:tabs>
                <w:tab w:val="left" w:pos="3615"/>
              </w:tabs>
              <w:jc w:val="center"/>
              <w:rPr>
                <w:rFonts w:ascii="Bookman Old Style" w:hAnsi="Bookman Old Style"/>
                <w:b/>
                <w:caps/>
              </w:rPr>
            </w:pPr>
          </w:p>
        </w:tc>
      </w:tr>
      <w:tr w:rsidR="00CB517C" w14:paraId="6E15E374" w14:textId="77777777" w:rsidTr="00CB517C">
        <w:trPr>
          <w:trHeight w:val="1637"/>
        </w:trPr>
        <w:tc>
          <w:tcPr>
            <w:tcW w:w="2362" w:type="dxa"/>
          </w:tcPr>
          <w:p w14:paraId="2213976C" w14:textId="77777777" w:rsidR="00CB517C" w:rsidRDefault="00CB517C" w:rsidP="00065768">
            <w:pPr>
              <w:tabs>
                <w:tab w:val="left" w:pos="3615"/>
              </w:tabs>
              <w:jc w:val="both"/>
              <w:rPr>
                <w:rFonts w:ascii="Bookman Old Style" w:hAnsi="Bookman Old Style"/>
                <w:b/>
                <w:caps/>
                <w:sz w:val="22"/>
                <w:szCs w:val="22"/>
              </w:rPr>
            </w:pPr>
          </w:p>
          <w:p w14:paraId="64A4D71C" w14:textId="77777777" w:rsidR="00CB517C" w:rsidRDefault="00CB517C" w:rsidP="00065768">
            <w:pPr>
              <w:tabs>
                <w:tab w:val="left" w:pos="3615"/>
              </w:tabs>
              <w:jc w:val="both"/>
              <w:rPr>
                <w:rFonts w:ascii="Bookman Old Style" w:hAnsi="Bookman Old Style"/>
                <w:b/>
                <w:caps/>
                <w:sz w:val="22"/>
                <w:szCs w:val="22"/>
              </w:rPr>
            </w:pPr>
          </w:p>
          <w:p w14:paraId="22DD34F3" w14:textId="77777777" w:rsidR="00CB517C" w:rsidRDefault="00CB517C" w:rsidP="00065768">
            <w:pPr>
              <w:tabs>
                <w:tab w:val="left" w:pos="3615"/>
              </w:tabs>
              <w:jc w:val="both"/>
              <w:rPr>
                <w:rFonts w:ascii="Bookman Old Style" w:hAnsi="Bookman Old Style"/>
                <w:b/>
                <w:caps/>
                <w:sz w:val="22"/>
                <w:szCs w:val="22"/>
              </w:rPr>
            </w:pPr>
          </w:p>
          <w:p w14:paraId="1B4517B6" w14:textId="77777777" w:rsidR="00CB517C" w:rsidRPr="00E42129" w:rsidRDefault="00CB517C" w:rsidP="00065768">
            <w:pPr>
              <w:tabs>
                <w:tab w:val="left" w:pos="3615"/>
              </w:tabs>
              <w:jc w:val="both"/>
              <w:rPr>
                <w:rFonts w:ascii="Bookman Old Style" w:hAnsi="Bookman Old Style"/>
                <w:b/>
                <w:caps/>
                <w:sz w:val="22"/>
                <w:szCs w:val="22"/>
              </w:rPr>
            </w:pPr>
            <w:r w:rsidRPr="00E42129">
              <w:rPr>
                <w:rFonts w:ascii="Bookman Old Style" w:hAnsi="Bookman Old Style"/>
                <w:b/>
                <w:caps/>
                <w:sz w:val="22"/>
                <w:szCs w:val="22"/>
              </w:rPr>
              <w:t>QUALIFICATION</w:t>
            </w:r>
          </w:p>
        </w:tc>
        <w:tc>
          <w:tcPr>
            <w:tcW w:w="5126" w:type="dxa"/>
            <w:vAlign w:val="center"/>
          </w:tcPr>
          <w:p w14:paraId="44AB54E5" w14:textId="77777777" w:rsidR="00CB517C" w:rsidRPr="00E42129" w:rsidRDefault="00CB517C" w:rsidP="00E42129">
            <w:pPr>
              <w:tabs>
                <w:tab w:val="left" w:pos="1305"/>
              </w:tabs>
              <w:jc w:val="center"/>
              <w:rPr>
                <w:rFonts w:ascii="Book Antiqua" w:hAnsi="Book Antiqua"/>
              </w:rPr>
            </w:pPr>
            <w:r w:rsidRPr="00E42129">
              <w:rPr>
                <w:rFonts w:ascii="Book Antiqua" w:hAnsi="Book Antiqua"/>
              </w:rPr>
              <w:t>M.Sc., M.Phil., Ph.D. (Mathematics).,               M.Li.Sc., P.G.D.O.R., D.C.A., D.G.T., R.B.P., P.G.D.M.,</w:t>
            </w:r>
          </w:p>
          <w:p w14:paraId="7BE49C5F" w14:textId="77777777" w:rsidR="00CB517C" w:rsidRPr="00E42129" w:rsidRDefault="00CB517C" w:rsidP="00E42129">
            <w:pPr>
              <w:tabs>
                <w:tab w:val="center" w:pos="798"/>
              </w:tabs>
              <w:jc w:val="center"/>
              <w:rPr>
                <w:rFonts w:ascii="Bookman Old Style" w:hAnsi="Bookman Old Style"/>
                <w:caps/>
              </w:rPr>
            </w:pPr>
          </w:p>
        </w:tc>
        <w:tc>
          <w:tcPr>
            <w:tcW w:w="1976" w:type="dxa"/>
            <w:vMerge/>
          </w:tcPr>
          <w:p w14:paraId="0C4FD7C9" w14:textId="77777777" w:rsidR="00CB517C" w:rsidRDefault="00CB517C" w:rsidP="00065768">
            <w:pPr>
              <w:tabs>
                <w:tab w:val="left" w:pos="3615"/>
              </w:tabs>
              <w:jc w:val="center"/>
              <w:rPr>
                <w:rFonts w:ascii="Bookman Old Style" w:hAnsi="Bookman Old Style"/>
                <w:b/>
                <w:caps/>
              </w:rPr>
            </w:pPr>
          </w:p>
        </w:tc>
      </w:tr>
      <w:tr w:rsidR="00CB517C" w14:paraId="31F890F0" w14:textId="77777777" w:rsidTr="00CB517C">
        <w:tc>
          <w:tcPr>
            <w:tcW w:w="2362" w:type="dxa"/>
          </w:tcPr>
          <w:p w14:paraId="58C3C423" w14:textId="77777777" w:rsidR="00CB517C" w:rsidRPr="00E42129" w:rsidRDefault="00CB517C" w:rsidP="00065768">
            <w:pPr>
              <w:tabs>
                <w:tab w:val="left" w:pos="3615"/>
              </w:tabs>
              <w:jc w:val="both"/>
              <w:rPr>
                <w:rFonts w:ascii="Bookman Old Style" w:hAnsi="Bookman Old Style"/>
                <w:b/>
                <w:caps/>
                <w:sz w:val="22"/>
                <w:szCs w:val="22"/>
              </w:rPr>
            </w:pPr>
            <w:r w:rsidRPr="00E42129">
              <w:rPr>
                <w:rFonts w:ascii="Bookman Old Style" w:hAnsi="Bookman Old Style"/>
                <w:b/>
                <w:caps/>
                <w:sz w:val="22"/>
                <w:szCs w:val="22"/>
              </w:rPr>
              <w:t>Department</w:t>
            </w:r>
          </w:p>
        </w:tc>
        <w:tc>
          <w:tcPr>
            <w:tcW w:w="5126" w:type="dxa"/>
            <w:vAlign w:val="center"/>
          </w:tcPr>
          <w:p w14:paraId="69485B3D" w14:textId="77777777" w:rsidR="00CB517C" w:rsidRPr="00E42129" w:rsidRDefault="00CB517C" w:rsidP="00E42129">
            <w:pPr>
              <w:tabs>
                <w:tab w:val="left" w:pos="900"/>
              </w:tabs>
              <w:rPr>
                <w:rFonts w:ascii="Bookman Old Style" w:hAnsi="Bookman Old Style"/>
                <w:caps/>
              </w:rPr>
            </w:pPr>
            <w:r w:rsidRPr="00E42129">
              <w:rPr>
                <w:rFonts w:ascii="Bookman Old Style" w:hAnsi="Bookman Old Style"/>
                <w:caps/>
              </w:rPr>
              <w:t>MATHEMATICS</w:t>
            </w:r>
          </w:p>
        </w:tc>
        <w:tc>
          <w:tcPr>
            <w:tcW w:w="1976" w:type="dxa"/>
            <w:vMerge/>
          </w:tcPr>
          <w:p w14:paraId="17E11BEA" w14:textId="77777777" w:rsidR="00CB517C" w:rsidRDefault="00CB517C" w:rsidP="00065768">
            <w:pPr>
              <w:tabs>
                <w:tab w:val="left" w:pos="3615"/>
              </w:tabs>
              <w:jc w:val="both"/>
              <w:rPr>
                <w:rFonts w:ascii="Bookman Old Style" w:hAnsi="Bookman Old Style"/>
                <w:b/>
                <w:caps/>
              </w:rPr>
            </w:pPr>
          </w:p>
        </w:tc>
      </w:tr>
      <w:tr w:rsidR="00CB517C" w14:paraId="5BBF0063" w14:textId="77777777" w:rsidTr="00CB517C">
        <w:tc>
          <w:tcPr>
            <w:tcW w:w="2362" w:type="dxa"/>
          </w:tcPr>
          <w:p w14:paraId="27DD121E" w14:textId="77777777" w:rsidR="00CB517C" w:rsidRPr="00E42129" w:rsidRDefault="00CB517C" w:rsidP="00065768">
            <w:pPr>
              <w:tabs>
                <w:tab w:val="left" w:pos="3615"/>
              </w:tabs>
              <w:jc w:val="both"/>
              <w:rPr>
                <w:rFonts w:ascii="Bookman Old Style" w:hAnsi="Bookman Old Style"/>
                <w:b/>
                <w:caps/>
                <w:sz w:val="22"/>
                <w:szCs w:val="22"/>
              </w:rPr>
            </w:pPr>
            <w:r w:rsidRPr="00E42129">
              <w:rPr>
                <w:rFonts w:ascii="Bookman Old Style" w:hAnsi="Bookman Old Style"/>
                <w:b/>
                <w:caps/>
                <w:sz w:val="22"/>
                <w:szCs w:val="22"/>
              </w:rPr>
              <w:t>designation</w:t>
            </w:r>
          </w:p>
        </w:tc>
        <w:tc>
          <w:tcPr>
            <w:tcW w:w="5126" w:type="dxa"/>
            <w:vAlign w:val="center"/>
          </w:tcPr>
          <w:p w14:paraId="670CD4F3" w14:textId="77777777" w:rsidR="00CB517C" w:rsidRPr="00E42129" w:rsidRDefault="00CB517C" w:rsidP="00E42129">
            <w:pPr>
              <w:tabs>
                <w:tab w:val="left" w:pos="3615"/>
              </w:tabs>
              <w:ind w:hanging="2"/>
              <w:rPr>
                <w:rFonts w:ascii="Bookman Old Style" w:hAnsi="Bookman Old Style"/>
                <w:caps/>
              </w:rPr>
            </w:pPr>
            <w:r w:rsidRPr="00E42129">
              <w:rPr>
                <w:rFonts w:ascii="Bookman Old Style" w:hAnsi="Bookman Old Style"/>
                <w:caps/>
              </w:rPr>
              <w:t>ASSISTANT PROFESSOR</w:t>
            </w:r>
          </w:p>
        </w:tc>
        <w:tc>
          <w:tcPr>
            <w:tcW w:w="1976" w:type="dxa"/>
            <w:vMerge/>
          </w:tcPr>
          <w:p w14:paraId="72525620" w14:textId="77777777" w:rsidR="00CB517C" w:rsidRDefault="00CB517C" w:rsidP="00065768">
            <w:pPr>
              <w:tabs>
                <w:tab w:val="left" w:pos="3615"/>
              </w:tabs>
              <w:jc w:val="both"/>
              <w:rPr>
                <w:rFonts w:ascii="Bookman Old Style" w:hAnsi="Bookman Old Style"/>
                <w:b/>
                <w:caps/>
              </w:rPr>
            </w:pPr>
          </w:p>
        </w:tc>
      </w:tr>
      <w:tr w:rsidR="00CB517C" w14:paraId="28E1F07D" w14:textId="77777777" w:rsidTr="00CB517C">
        <w:tc>
          <w:tcPr>
            <w:tcW w:w="2362" w:type="dxa"/>
          </w:tcPr>
          <w:p w14:paraId="497EAC0F" w14:textId="77777777" w:rsidR="00CB517C" w:rsidRPr="00E42129" w:rsidRDefault="00CB517C" w:rsidP="00065768">
            <w:pPr>
              <w:tabs>
                <w:tab w:val="left" w:pos="3615"/>
              </w:tabs>
              <w:jc w:val="both"/>
              <w:rPr>
                <w:rFonts w:ascii="Bookman Old Style" w:hAnsi="Bookman Old Style"/>
                <w:b/>
                <w:caps/>
                <w:sz w:val="22"/>
                <w:szCs w:val="22"/>
              </w:rPr>
            </w:pPr>
            <w:r w:rsidRPr="00E42129">
              <w:rPr>
                <w:rFonts w:ascii="Bookman Old Style" w:hAnsi="Bookman Old Style"/>
                <w:b/>
                <w:caps/>
                <w:sz w:val="22"/>
                <w:szCs w:val="22"/>
              </w:rPr>
              <w:t>date of joining</w:t>
            </w:r>
          </w:p>
        </w:tc>
        <w:tc>
          <w:tcPr>
            <w:tcW w:w="5126" w:type="dxa"/>
            <w:vAlign w:val="center"/>
          </w:tcPr>
          <w:p w14:paraId="1B9B89FA" w14:textId="77777777" w:rsidR="00CB517C" w:rsidRPr="00E42129" w:rsidRDefault="00CB517C" w:rsidP="00E42129">
            <w:pPr>
              <w:tabs>
                <w:tab w:val="left" w:pos="3615"/>
              </w:tabs>
              <w:ind w:hanging="2"/>
              <w:rPr>
                <w:rFonts w:ascii="Bookman Old Style" w:hAnsi="Bookman Old Style"/>
                <w:caps/>
              </w:rPr>
            </w:pPr>
            <w:r w:rsidRPr="00E42129">
              <w:rPr>
                <w:rFonts w:ascii="Bookman Old Style" w:hAnsi="Bookman Old Style"/>
                <w:caps/>
              </w:rPr>
              <w:t>07-11-2025</w:t>
            </w:r>
          </w:p>
        </w:tc>
        <w:tc>
          <w:tcPr>
            <w:tcW w:w="1976" w:type="dxa"/>
            <w:vMerge/>
          </w:tcPr>
          <w:p w14:paraId="3908FD15" w14:textId="77777777" w:rsidR="00CB517C" w:rsidRDefault="00CB517C" w:rsidP="00065768">
            <w:pPr>
              <w:tabs>
                <w:tab w:val="left" w:pos="3615"/>
              </w:tabs>
              <w:jc w:val="both"/>
              <w:rPr>
                <w:rFonts w:ascii="Bookman Old Style" w:hAnsi="Bookman Old Style"/>
                <w:b/>
                <w:caps/>
              </w:rPr>
            </w:pPr>
          </w:p>
        </w:tc>
      </w:tr>
      <w:tr w:rsidR="00CB517C" w14:paraId="35856526" w14:textId="77777777" w:rsidTr="00CB517C">
        <w:tc>
          <w:tcPr>
            <w:tcW w:w="2362" w:type="dxa"/>
          </w:tcPr>
          <w:p w14:paraId="7ED3A76D" w14:textId="77777777" w:rsidR="00CB517C" w:rsidRPr="00E42129" w:rsidRDefault="00CB517C" w:rsidP="00065768">
            <w:pPr>
              <w:tabs>
                <w:tab w:val="left" w:pos="3615"/>
              </w:tabs>
              <w:jc w:val="both"/>
              <w:rPr>
                <w:rFonts w:ascii="Bookman Old Style" w:hAnsi="Bookman Old Style"/>
                <w:b/>
                <w:caps/>
                <w:sz w:val="22"/>
                <w:szCs w:val="22"/>
              </w:rPr>
            </w:pPr>
            <w:r w:rsidRPr="00E42129">
              <w:rPr>
                <w:rFonts w:ascii="Bookman Old Style" w:hAnsi="Bookman Old Style"/>
                <w:b/>
                <w:caps/>
                <w:sz w:val="22"/>
                <w:szCs w:val="22"/>
              </w:rPr>
              <w:t>date of birth</w:t>
            </w:r>
          </w:p>
        </w:tc>
        <w:tc>
          <w:tcPr>
            <w:tcW w:w="5126" w:type="dxa"/>
            <w:vAlign w:val="center"/>
          </w:tcPr>
          <w:p w14:paraId="18CAED65" w14:textId="77777777" w:rsidR="00CB517C" w:rsidRPr="00E42129" w:rsidRDefault="00CB517C" w:rsidP="00E42129">
            <w:pPr>
              <w:tabs>
                <w:tab w:val="left" w:pos="3615"/>
              </w:tabs>
              <w:rPr>
                <w:rFonts w:ascii="Bookman Old Style" w:hAnsi="Bookman Old Style"/>
                <w:caps/>
              </w:rPr>
            </w:pPr>
            <w:r w:rsidRPr="00E42129">
              <w:rPr>
                <w:rFonts w:ascii="Bookman Old Style" w:hAnsi="Bookman Old Style"/>
                <w:caps/>
              </w:rPr>
              <w:t>25-05-1981</w:t>
            </w:r>
          </w:p>
        </w:tc>
        <w:tc>
          <w:tcPr>
            <w:tcW w:w="1976" w:type="dxa"/>
            <w:vMerge/>
          </w:tcPr>
          <w:p w14:paraId="3C020BA4" w14:textId="77777777" w:rsidR="00CB517C" w:rsidRDefault="00CB517C" w:rsidP="00065768">
            <w:pPr>
              <w:tabs>
                <w:tab w:val="left" w:pos="3615"/>
              </w:tabs>
              <w:jc w:val="both"/>
              <w:rPr>
                <w:rFonts w:ascii="Bookman Old Style" w:hAnsi="Bookman Old Style"/>
                <w:b/>
                <w:caps/>
              </w:rPr>
            </w:pPr>
          </w:p>
        </w:tc>
      </w:tr>
      <w:tr w:rsidR="00CB517C" w14:paraId="48CF4443" w14:textId="77777777" w:rsidTr="00CB517C">
        <w:tc>
          <w:tcPr>
            <w:tcW w:w="2362" w:type="dxa"/>
          </w:tcPr>
          <w:p w14:paraId="59864316" w14:textId="77777777" w:rsidR="00CB517C" w:rsidRPr="00E42129" w:rsidRDefault="00CB517C" w:rsidP="00065768">
            <w:pPr>
              <w:tabs>
                <w:tab w:val="left" w:pos="3615"/>
              </w:tabs>
              <w:jc w:val="both"/>
              <w:rPr>
                <w:rFonts w:ascii="Bookman Old Style" w:hAnsi="Bookman Old Style"/>
                <w:b/>
                <w:caps/>
                <w:sz w:val="22"/>
                <w:szCs w:val="22"/>
              </w:rPr>
            </w:pPr>
            <w:r w:rsidRPr="00E42129">
              <w:rPr>
                <w:rFonts w:ascii="Bookman Old Style" w:hAnsi="Bookman Old Style"/>
                <w:b/>
                <w:caps/>
                <w:sz w:val="22"/>
                <w:szCs w:val="22"/>
              </w:rPr>
              <w:t>E-Mail</w:t>
            </w:r>
          </w:p>
        </w:tc>
        <w:tc>
          <w:tcPr>
            <w:tcW w:w="5126" w:type="dxa"/>
            <w:vAlign w:val="center"/>
          </w:tcPr>
          <w:p w14:paraId="0EC88C7F" w14:textId="77777777" w:rsidR="00CB517C" w:rsidRPr="00E42129" w:rsidRDefault="00CB517C" w:rsidP="00E42129">
            <w:pPr>
              <w:tabs>
                <w:tab w:val="left" w:pos="3615"/>
              </w:tabs>
              <w:rPr>
                <w:rFonts w:ascii="Bookman Old Style" w:hAnsi="Bookman Old Style"/>
                <w:caps/>
              </w:rPr>
            </w:pPr>
            <w:r w:rsidRPr="00E42129">
              <w:rPr>
                <w:rFonts w:ascii="Bookman Old Style" w:hAnsi="Bookman Old Style"/>
              </w:rPr>
              <w:t>vipram81@gmail.com</w:t>
            </w:r>
          </w:p>
        </w:tc>
        <w:tc>
          <w:tcPr>
            <w:tcW w:w="1976" w:type="dxa"/>
            <w:vMerge/>
          </w:tcPr>
          <w:p w14:paraId="3EC28E06" w14:textId="77777777" w:rsidR="00CB517C" w:rsidRDefault="00CB517C" w:rsidP="00065768">
            <w:pPr>
              <w:tabs>
                <w:tab w:val="left" w:pos="3615"/>
              </w:tabs>
              <w:jc w:val="both"/>
              <w:rPr>
                <w:rFonts w:ascii="Bookman Old Style" w:hAnsi="Bookman Old Style"/>
                <w:b/>
                <w:caps/>
              </w:rPr>
            </w:pPr>
          </w:p>
        </w:tc>
      </w:tr>
      <w:tr w:rsidR="00CB517C" w14:paraId="156E2955" w14:textId="77777777" w:rsidTr="00CB517C">
        <w:tc>
          <w:tcPr>
            <w:tcW w:w="2362" w:type="dxa"/>
          </w:tcPr>
          <w:p w14:paraId="527A8E23" w14:textId="77777777" w:rsidR="00CB517C" w:rsidRPr="00E42129" w:rsidRDefault="00CB517C" w:rsidP="00065768">
            <w:pPr>
              <w:tabs>
                <w:tab w:val="left" w:pos="3615"/>
              </w:tabs>
              <w:jc w:val="both"/>
              <w:rPr>
                <w:rFonts w:ascii="Bookman Old Style" w:hAnsi="Bookman Old Style"/>
                <w:b/>
                <w:caps/>
                <w:sz w:val="22"/>
                <w:szCs w:val="22"/>
              </w:rPr>
            </w:pPr>
            <w:r w:rsidRPr="00E42129">
              <w:rPr>
                <w:rFonts w:ascii="Bookman Old Style" w:hAnsi="Bookman Old Style"/>
                <w:b/>
                <w:caps/>
                <w:sz w:val="22"/>
                <w:szCs w:val="22"/>
              </w:rPr>
              <w:t xml:space="preserve">mobile </w:t>
            </w:r>
          </w:p>
        </w:tc>
        <w:tc>
          <w:tcPr>
            <w:tcW w:w="5126" w:type="dxa"/>
            <w:vAlign w:val="center"/>
          </w:tcPr>
          <w:p w14:paraId="42ABBFB6" w14:textId="77777777" w:rsidR="00CB517C" w:rsidRPr="00E42129" w:rsidRDefault="00CB517C" w:rsidP="00E42129">
            <w:pPr>
              <w:tabs>
                <w:tab w:val="left" w:pos="3615"/>
              </w:tabs>
              <w:rPr>
                <w:rFonts w:ascii="Bookman Old Style" w:hAnsi="Bookman Old Style"/>
              </w:rPr>
            </w:pPr>
            <w:r w:rsidRPr="00E42129">
              <w:rPr>
                <w:rFonts w:ascii="Bookman Old Style" w:hAnsi="Bookman Old Style"/>
              </w:rPr>
              <w:t>9790245160</w:t>
            </w:r>
          </w:p>
        </w:tc>
        <w:tc>
          <w:tcPr>
            <w:tcW w:w="1976" w:type="dxa"/>
            <w:vMerge/>
          </w:tcPr>
          <w:p w14:paraId="51E691A4" w14:textId="77777777" w:rsidR="00CB517C" w:rsidRDefault="00CB517C" w:rsidP="00065768">
            <w:pPr>
              <w:tabs>
                <w:tab w:val="left" w:pos="3615"/>
              </w:tabs>
              <w:jc w:val="both"/>
              <w:rPr>
                <w:rFonts w:ascii="Bookman Old Style" w:hAnsi="Bookman Old Style"/>
                <w:b/>
                <w:caps/>
              </w:rPr>
            </w:pPr>
          </w:p>
        </w:tc>
      </w:tr>
      <w:tr w:rsidR="00CB517C" w14:paraId="1DC05790" w14:textId="77777777" w:rsidTr="00CB517C">
        <w:tc>
          <w:tcPr>
            <w:tcW w:w="2362" w:type="dxa"/>
          </w:tcPr>
          <w:p w14:paraId="3E3452CF" w14:textId="77777777" w:rsidR="00CB517C" w:rsidRPr="00E42129" w:rsidRDefault="00CB517C" w:rsidP="00E42129">
            <w:pPr>
              <w:tabs>
                <w:tab w:val="left" w:pos="3615"/>
              </w:tabs>
              <w:rPr>
                <w:rFonts w:ascii="Bookman Old Style" w:hAnsi="Bookman Old Style"/>
                <w:b/>
                <w:caps/>
                <w:sz w:val="22"/>
                <w:szCs w:val="22"/>
              </w:rPr>
            </w:pPr>
            <w:r w:rsidRPr="00E42129">
              <w:rPr>
                <w:rFonts w:ascii="Bookman Old Style" w:hAnsi="Bookman Old Style"/>
                <w:b/>
                <w:caps/>
                <w:sz w:val="22"/>
                <w:szCs w:val="22"/>
              </w:rPr>
              <w:t>tEACHING EXPERIENCE</w:t>
            </w:r>
          </w:p>
        </w:tc>
        <w:tc>
          <w:tcPr>
            <w:tcW w:w="5126" w:type="dxa"/>
            <w:vAlign w:val="center"/>
          </w:tcPr>
          <w:p w14:paraId="78599A20" w14:textId="77777777" w:rsidR="00CB517C" w:rsidRPr="00E42129" w:rsidRDefault="00CB517C" w:rsidP="00E42129">
            <w:pPr>
              <w:tabs>
                <w:tab w:val="left" w:pos="3615"/>
              </w:tabs>
              <w:rPr>
                <w:rFonts w:ascii="Bookman Old Style" w:hAnsi="Bookman Old Style"/>
                <w:caps/>
              </w:rPr>
            </w:pPr>
            <w:r w:rsidRPr="00E42129">
              <w:rPr>
                <w:rFonts w:ascii="Bookman Old Style" w:hAnsi="Bookman Old Style"/>
                <w:caps/>
              </w:rPr>
              <w:t>ug: 18  pg: 9</w:t>
            </w:r>
          </w:p>
        </w:tc>
        <w:tc>
          <w:tcPr>
            <w:tcW w:w="1976" w:type="dxa"/>
            <w:vMerge/>
          </w:tcPr>
          <w:p w14:paraId="207AB00B" w14:textId="77777777" w:rsidR="00CB517C" w:rsidRDefault="00CB517C" w:rsidP="00065768">
            <w:pPr>
              <w:tabs>
                <w:tab w:val="left" w:pos="3615"/>
              </w:tabs>
              <w:jc w:val="both"/>
              <w:rPr>
                <w:rFonts w:ascii="Bookman Old Style" w:hAnsi="Bookman Old Style"/>
                <w:b/>
                <w:caps/>
              </w:rPr>
            </w:pPr>
          </w:p>
        </w:tc>
      </w:tr>
      <w:tr w:rsidR="00CB517C" w14:paraId="69A102B9" w14:textId="77777777" w:rsidTr="00CB517C">
        <w:tc>
          <w:tcPr>
            <w:tcW w:w="2362" w:type="dxa"/>
          </w:tcPr>
          <w:p w14:paraId="76EBE050" w14:textId="77777777" w:rsidR="00CB517C" w:rsidRPr="00E42129" w:rsidRDefault="00CB517C" w:rsidP="00E42129">
            <w:pPr>
              <w:tabs>
                <w:tab w:val="left" w:pos="3615"/>
              </w:tabs>
              <w:rPr>
                <w:rFonts w:ascii="Bookman Old Style" w:hAnsi="Bookman Old Style"/>
                <w:b/>
                <w:caps/>
                <w:sz w:val="22"/>
                <w:szCs w:val="22"/>
              </w:rPr>
            </w:pPr>
            <w:r w:rsidRPr="00E42129">
              <w:rPr>
                <w:rFonts w:ascii="Bookman Old Style" w:hAnsi="Bookman Old Style"/>
                <w:b/>
                <w:caps/>
                <w:sz w:val="22"/>
                <w:szCs w:val="22"/>
              </w:rPr>
              <w:t>field of specialization</w:t>
            </w:r>
          </w:p>
        </w:tc>
        <w:tc>
          <w:tcPr>
            <w:tcW w:w="5126" w:type="dxa"/>
            <w:vAlign w:val="center"/>
          </w:tcPr>
          <w:p w14:paraId="52095552" w14:textId="77777777" w:rsidR="00CB517C" w:rsidRPr="00E42129" w:rsidRDefault="00CB517C" w:rsidP="00E42129">
            <w:pPr>
              <w:tabs>
                <w:tab w:val="left" w:pos="3615"/>
              </w:tabs>
              <w:rPr>
                <w:rFonts w:ascii="Bookman Old Style" w:hAnsi="Bookman Old Style"/>
                <w:caps/>
              </w:rPr>
            </w:pPr>
            <w:r w:rsidRPr="00E42129">
              <w:rPr>
                <w:rFonts w:ascii="Bookman Old Style" w:hAnsi="Bookman Old Style"/>
                <w:caps/>
              </w:rPr>
              <w:t>fuzzy topology</w:t>
            </w:r>
          </w:p>
        </w:tc>
        <w:tc>
          <w:tcPr>
            <w:tcW w:w="1976" w:type="dxa"/>
            <w:vMerge/>
          </w:tcPr>
          <w:p w14:paraId="4B1B1928" w14:textId="77777777" w:rsidR="00CB517C" w:rsidRDefault="00CB517C" w:rsidP="00065768">
            <w:pPr>
              <w:tabs>
                <w:tab w:val="left" w:pos="3615"/>
              </w:tabs>
              <w:jc w:val="both"/>
              <w:rPr>
                <w:rFonts w:ascii="Bookman Old Style" w:hAnsi="Bookman Old Style"/>
                <w:b/>
                <w:caps/>
              </w:rPr>
            </w:pPr>
          </w:p>
        </w:tc>
      </w:tr>
      <w:tr w:rsidR="00CB517C" w14:paraId="40A7166C" w14:textId="77777777" w:rsidTr="00CB517C">
        <w:tc>
          <w:tcPr>
            <w:tcW w:w="2362" w:type="dxa"/>
          </w:tcPr>
          <w:p w14:paraId="60F26253" w14:textId="77777777" w:rsidR="00CB517C" w:rsidRPr="00E42129" w:rsidRDefault="00CB517C" w:rsidP="00E42129">
            <w:pPr>
              <w:tabs>
                <w:tab w:val="left" w:pos="3615"/>
              </w:tabs>
              <w:rPr>
                <w:rFonts w:ascii="Bookman Old Style" w:hAnsi="Bookman Old Style"/>
                <w:b/>
                <w:caps/>
                <w:sz w:val="22"/>
                <w:szCs w:val="22"/>
              </w:rPr>
            </w:pPr>
            <w:r w:rsidRPr="00E42129">
              <w:rPr>
                <w:rFonts w:ascii="Bookman Old Style" w:hAnsi="Bookman Old Style"/>
                <w:b/>
                <w:caps/>
                <w:sz w:val="22"/>
                <w:szCs w:val="22"/>
              </w:rPr>
              <w:t>area of interest</w:t>
            </w:r>
          </w:p>
        </w:tc>
        <w:tc>
          <w:tcPr>
            <w:tcW w:w="5126" w:type="dxa"/>
            <w:vAlign w:val="center"/>
          </w:tcPr>
          <w:p w14:paraId="4DB2F24D" w14:textId="77777777" w:rsidR="00CB517C" w:rsidRPr="00E42129" w:rsidRDefault="00CB517C" w:rsidP="00E42129">
            <w:pPr>
              <w:tabs>
                <w:tab w:val="left" w:pos="3615"/>
              </w:tabs>
              <w:rPr>
                <w:rFonts w:ascii="Bookman Old Style" w:hAnsi="Bookman Old Style"/>
                <w:caps/>
              </w:rPr>
            </w:pPr>
            <w:r w:rsidRPr="00E42129">
              <w:rPr>
                <w:rFonts w:ascii="Bookman Old Style" w:hAnsi="Bookman Old Style"/>
                <w:caps/>
              </w:rPr>
              <w:t>operation Research, artificial intelligence, graph theory</w:t>
            </w:r>
          </w:p>
        </w:tc>
        <w:tc>
          <w:tcPr>
            <w:tcW w:w="1976" w:type="dxa"/>
            <w:vMerge/>
          </w:tcPr>
          <w:p w14:paraId="6506603E" w14:textId="77777777" w:rsidR="00CB517C" w:rsidRDefault="00CB517C" w:rsidP="00065768">
            <w:pPr>
              <w:tabs>
                <w:tab w:val="left" w:pos="3615"/>
              </w:tabs>
              <w:jc w:val="both"/>
              <w:rPr>
                <w:rFonts w:ascii="Bookman Old Style" w:hAnsi="Bookman Old Style"/>
                <w:b/>
                <w:caps/>
              </w:rPr>
            </w:pPr>
          </w:p>
        </w:tc>
      </w:tr>
    </w:tbl>
    <w:p w14:paraId="6513F64A" w14:textId="77777777" w:rsidR="00065768" w:rsidRDefault="00065768" w:rsidP="00065768">
      <w:pPr>
        <w:tabs>
          <w:tab w:val="left" w:pos="3615"/>
        </w:tabs>
        <w:jc w:val="both"/>
        <w:rPr>
          <w:rFonts w:ascii="Bookman Old Style" w:hAnsi="Bookman Old Style"/>
          <w:b/>
          <w:caps/>
        </w:rPr>
      </w:pPr>
    </w:p>
    <w:p w14:paraId="49DC528B" w14:textId="77777777" w:rsidR="00CB517C" w:rsidRDefault="00CB517C" w:rsidP="005E127A">
      <w:pPr>
        <w:tabs>
          <w:tab w:val="left" w:pos="1305"/>
        </w:tabs>
        <w:jc w:val="both"/>
        <w:rPr>
          <w:b/>
          <w:szCs w:val="20"/>
          <w:highlight w:val="lightGray"/>
        </w:rPr>
      </w:pPr>
    </w:p>
    <w:p w14:paraId="24577A49" w14:textId="77777777" w:rsidR="005E127A" w:rsidRDefault="005E127A" w:rsidP="005E127A">
      <w:pPr>
        <w:tabs>
          <w:tab w:val="left" w:pos="1305"/>
        </w:tabs>
        <w:jc w:val="both"/>
        <w:rPr>
          <w:rFonts w:ascii="Book Antiqua" w:hAnsi="Book Antiqua"/>
          <w:b/>
        </w:rPr>
      </w:pPr>
      <w:r>
        <w:rPr>
          <w:b/>
          <w:szCs w:val="20"/>
          <w:highlight w:val="lightGray"/>
        </w:rPr>
        <w:t xml:space="preserve">WORK </w:t>
      </w:r>
      <w:r w:rsidR="00CB517C">
        <w:rPr>
          <w:b/>
          <w:szCs w:val="20"/>
          <w:highlight w:val="lightGray"/>
        </w:rPr>
        <w:t>EXPERIENCE</w:t>
      </w:r>
      <w:r w:rsidR="00CB517C">
        <w:rPr>
          <w:rFonts w:ascii="Book Antiqua" w:hAnsi="Book Antiqua"/>
          <w:b/>
        </w:rPr>
        <w:t>:</w:t>
      </w:r>
    </w:p>
    <w:p w14:paraId="4AFB098D" w14:textId="77777777" w:rsidR="004530D5" w:rsidRDefault="004530D5" w:rsidP="001257FE">
      <w:pPr>
        <w:tabs>
          <w:tab w:val="left" w:pos="1305"/>
        </w:tabs>
        <w:jc w:val="both"/>
        <w:rPr>
          <w:rFonts w:ascii="Book Antiqua" w:hAnsi="Book Antiqua"/>
        </w:rPr>
      </w:pPr>
    </w:p>
    <w:p w14:paraId="1BAA478F" w14:textId="77777777" w:rsidR="00787363" w:rsidRDefault="00787363" w:rsidP="001257FE">
      <w:pPr>
        <w:tabs>
          <w:tab w:val="left" w:pos="1305"/>
        </w:tabs>
        <w:jc w:val="both"/>
        <w:rPr>
          <w:rFonts w:ascii="Book Antiqua" w:hAnsi="Book Antiqua"/>
        </w:rPr>
      </w:pPr>
    </w:p>
    <w:tbl>
      <w:tblPr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9"/>
        <w:gridCol w:w="3288"/>
        <w:gridCol w:w="1251"/>
        <w:gridCol w:w="1296"/>
        <w:gridCol w:w="1944"/>
        <w:gridCol w:w="1312"/>
      </w:tblGrid>
      <w:tr w:rsidR="00C7742C" w:rsidRPr="00C7742C" w14:paraId="417E1359" w14:textId="77777777" w:rsidTr="007C73F4">
        <w:trPr>
          <w:trHeight w:val="350"/>
        </w:trPr>
        <w:tc>
          <w:tcPr>
            <w:tcW w:w="789" w:type="dxa"/>
            <w:vMerge w:val="restart"/>
            <w:vAlign w:val="center"/>
          </w:tcPr>
          <w:p w14:paraId="6E87EA8D" w14:textId="77777777" w:rsidR="00C7742C" w:rsidRPr="002B26B9" w:rsidRDefault="00C7742C" w:rsidP="008E359B">
            <w:pPr>
              <w:pStyle w:val="ListParagraph"/>
              <w:spacing w:after="0"/>
              <w:ind w:left="0"/>
              <w:jc w:val="center"/>
              <w:rPr>
                <w:rFonts w:ascii="Book Antiqua" w:eastAsia="Times New Roman" w:hAnsi="Book Antiqua" w:cs="Arial"/>
                <w:b/>
                <w:color w:val="000000"/>
                <w:sz w:val="20"/>
                <w:szCs w:val="20"/>
              </w:rPr>
            </w:pPr>
            <w:r w:rsidRPr="002B26B9">
              <w:rPr>
                <w:rFonts w:ascii="Book Antiqua" w:eastAsia="Times New Roman" w:hAnsi="Book Antiqua" w:cs="Arial"/>
                <w:b/>
                <w:color w:val="000000"/>
                <w:sz w:val="20"/>
                <w:szCs w:val="20"/>
              </w:rPr>
              <w:t>S.No</w:t>
            </w:r>
          </w:p>
        </w:tc>
        <w:tc>
          <w:tcPr>
            <w:tcW w:w="3288" w:type="dxa"/>
            <w:vMerge w:val="restart"/>
            <w:vAlign w:val="center"/>
          </w:tcPr>
          <w:p w14:paraId="6F3E0680" w14:textId="77777777" w:rsidR="00C7742C" w:rsidRPr="00C7742C" w:rsidRDefault="00C7742C" w:rsidP="001257FE">
            <w:pPr>
              <w:pStyle w:val="ListParagraph"/>
              <w:spacing w:after="0"/>
              <w:ind w:left="0"/>
              <w:jc w:val="both"/>
              <w:rPr>
                <w:rFonts w:ascii="Book Antiqua" w:eastAsia="Times New Roman" w:hAnsi="Book Antiqua" w:cs="Arial"/>
                <w:b/>
                <w:color w:val="000000"/>
                <w:sz w:val="24"/>
                <w:szCs w:val="24"/>
              </w:rPr>
            </w:pPr>
            <w:r w:rsidRPr="00C7742C">
              <w:rPr>
                <w:rFonts w:ascii="Book Antiqua" w:eastAsia="Times New Roman" w:hAnsi="Book Antiqua" w:cs="Arial"/>
                <w:b/>
                <w:color w:val="000000"/>
                <w:sz w:val="24"/>
                <w:szCs w:val="24"/>
              </w:rPr>
              <w:t>Name of the Institution</w:t>
            </w:r>
          </w:p>
        </w:tc>
        <w:tc>
          <w:tcPr>
            <w:tcW w:w="1251" w:type="dxa"/>
            <w:vMerge w:val="restart"/>
            <w:vAlign w:val="center"/>
          </w:tcPr>
          <w:p w14:paraId="398C5044" w14:textId="77777777" w:rsidR="00C7742C" w:rsidRPr="00C7742C" w:rsidRDefault="00C7742C" w:rsidP="001257FE">
            <w:pPr>
              <w:pStyle w:val="ListParagraph"/>
              <w:spacing w:after="0"/>
              <w:ind w:left="0"/>
              <w:jc w:val="both"/>
              <w:rPr>
                <w:rFonts w:ascii="Book Antiqua" w:eastAsia="Times New Roman" w:hAnsi="Book Antiqua" w:cs="Arial"/>
                <w:b/>
                <w:color w:val="000000"/>
                <w:sz w:val="24"/>
                <w:szCs w:val="24"/>
              </w:rPr>
            </w:pPr>
            <w:r w:rsidRPr="00C7742C">
              <w:rPr>
                <w:rFonts w:ascii="Book Antiqua" w:eastAsia="Times New Roman" w:hAnsi="Book Antiqua" w:cs="Arial"/>
                <w:b/>
                <w:color w:val="000000"/>
                <w:sz w:val="24"/>
                <w:szCs w:val="24"/>
              </w:rPr>
              <w:t>Position</w:t>
            </w:r>
          </w:p>
        </w:tc>
        <w:tc>
          <w:tcPr>
            <w:tcW w:w="3240" w:type="dxa"/>
            <w:gridSpan w:val="2"/>
            <w:vAlign w:val="center"/>
          </w:tcPr>
          <w:p w14:paraId="56F00C9B" w14:textId="77777777" w:rsidR="00C7742C" w:rsidRPr="00C7742C" w:rsidRDefault="00C7742C" w:rsidP="008E359B">
            <w:pPr>
              <w:pStyle w:val="ListParagraph"/>
              <w:spacing w:after="0"/>
              <w:ind w:left="0"/>
              <w:jc w:val="center"/>
              <w:rPr>
                <w:rFonts w:ascii="Book Antiqua" w:eastAsia="Times New Roman" w:hAnsi="Book Antiqua" w:cs="Arial"/>
                <w:b/>
                <w:color w:val="000000"/>
                <w:sz w:val="24"/>
                <w:szCs w:val="24"/>
              </w:rPr>
            </w:pPr>
            <w:r w:rsidRPr="00C7742C">
              <w:rPr>
                <w:rFonts w:ascii="Book Antiqua" w:eastAsia="Times New Roman" w:hAnsi="Book Antiqua" w:cs="Arial"/>
                <w:b/>
                <w:color w:val="000000"/>
                <w:sz w:val="24"/>
                <w:szCs w:val="24"/>
              </w:rPr>
              <w:t>Period</w:t>
            </w:r>
          </w:p>
        </w:tc>
        <w:tc>
          <w:tcPr>
            <w:tcW w:w="1312" w:type="dxa"/>
            <w:vMerge w:val="restart"/>
            <w:vAlign w:val="center"/>
          </w:tcPr>
          <w:p w14:paraId="52207039" w14:textId="77777777" w:rsidR="00C7742C" w:rsidRPr="00C7742C" w:rsidRDefault="00C7742C" w:rsidP="001257FE">
            <w:pPr>
              <w:pStyle w:val="ListParagraph"/>
              <w:spacing w:after="0"/>
              <w:ind w:left="0"/>
              <w:jc w:val="both"/>
              <w:rPr>
                <w:rFonts w:ascii="Book Antiqua" w:eastAsia="Times New Roman" w:hAnsi="Book Antiqua" w:cs="Arial"/>
                <w:b/>
                <w:color w:val="000000"/>
                <w:sz w:val="24"/>
                <w:szCs w:val="24"/>
              </w:rPr>
            </w:pPr>
            <w:r w:rsidRPr="00C7742C">
              <w:rPr>
                <w:rFonts w:ascii="Book Antiqua" w:eastAsia="Times New Roman" w:hAnsi="Book Antiqua" w:cs="Arial"/>
                <w:b/>
                <w:color w:val="000000"/>
                <w:sz w:val="24"/>
                <w:szCs w:val="24"/>
              </w:rPr>
              <w:t>Duration</w:t>
            </w:r>
          </w:p>
        </w:tc>
      </w:tr>
      <w:tr w:rsidR="009174E5" w:rsidRPr="00C7742C" w14:paraId="61153E8D" w14:textId="77777777" w:rsidTr="007C73F4">
        <w:tc>
          <w:tcPr>
            <w:tcW w:w="789" w:type="dxa"/>
            <w:vMerge/>
            <w:vAlign w:val="center"/>
          </w:tcPr>
          <w:p w14:paraId="1CB9129A" w14:textId="77777777" w:rsidR="009174E5" w:rsidRPr="00C7742C" w:rsidRDefault="009174E5" w:rsidP="008E359B">
            <w:pPr>
              <w:pStyle w:val="ListParagraph"/>
              <w:spacing w:after="0"/>
              <w:ind w:left="0"/>
              <w:jc w:val="center"/>
              <w:rPr>
                <w:rFonts w:ascii="Book Antiqua" w:eastAsia="Times New Roman" w:hAnsi="Book Antiqua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vMerge/>
            <w:vAlign w:val="center"/>
          </w:tcPr>
          <w:p w14:paraId="030B6C8D" w14:textId="77777777" w:rsidR="009174E5" w:rsidRPr="00C7742C" w:rsidRDefault="009174E5" w:rsidP="001257FE">
            <w:pPr>
              <w:pStyle w:val="ListParagraph"/>
              <w:spacing w:after="0"/>
              <w:ind w:left="0"/>
              <w:jc w:val="both"/>
              <w:rPr>
                <w:rFonts w:ascii="Book Antiqua" w:eastAsia="Times New Roman" w:hAnsi="Book Antiqua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vMerge/>
            <w:vAlign w:val="center"/>
          </w:tcPr>
          <w:p w14:paraId="684FFF17" w14:textId="77777777" w:rsidR="009174E5" w:rsidRPr="00C7742C" w:rsidRDefault="009174E5" w:rsidP="001257FE">
            <w:pPr>
              <w:pStyle w:val="ListParagraph"/>
              <w:spacing w:after="0"/>
              <w:ind w:left="0"/>
              <w:jc w:val="both"/>
              <w:rPr>
                <w:rFonts w:ascii="Book Antiqua" w:eastAsia="Times New Roman" w:hAnsi="Book Antiqua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 w14:paraId="5FF9F317" w14:textId="77777777" w:rsidR="009174E5" w:rsidRPr="00C7742C" w:rsidRDefault="009174E5" w:rsidP="008E359B">
            <w:pPr>
              <w:pStyle w:val="ListParagraph"/>
              <w:spacing w:after="0"/>
              <w:ind w:left="0"/>
              <w:jc w:val="center"/>
              <w:rPr>
                <w:rFonts w:ascii="Book Antiqua" w:eastAsia="Times New Roman" w:hAnsi="Book Antiqua" w:cs="Arial"/>
                <w:b/>
                <w:color w:val="000000"/>
                <w:sz w:val="24"/>
                <w:szCs w:val="24"/>
              </w:rPr>
            </w:pPr>
            <w:r w:rsidRPr="00C7742C">
              <w:rPr>
                <w:rFonts w:ascii="Book Antiqua" w:eastAsia="Times New Roman" w:hAnsi="Book Antiqua" w:cs="Arial"/>
                <w:b/>
                <w:color w:val="000000"/>
                <w:sz w:val="24"/>
                <w:szCs w:val="24"/>
              </w:rPr>
              <w:t>From</w:t>
            </w:r>
          </w:p>
        </w:tc>
        <w:tc>
          <w:tcPr>
            <w:tcW w:w="1944" w:type="dxa"/>
            <w:vAlign w:val="center"/>
          </w:tcPr>
          <w:p w14:paraId="12EFB31E" w14:textId="77777777" w:rsidR="009174E5" w:rsidRPr="00C7742C" w:rsidRDefault="009174E5" w:rsidP="008E359B">
            <w:pPr>
              <w:pStyle w:val="ListParagraph"/>
              <w:spacing w:after="0"/>
              <w:ind w:left="0"/>
              <w:jc w:val="center"/>
              <w:rPr>
                <w:rFonts w:ascii="Book Antiqua" w:eastAsia="Times New Roman" w:hAnsi="Book Antiqua" w:cs="Arial"/>
                <w:b/>
                <w:color w:val="000000"/>
                <w:sz w:val="24"/>
                <w:szCs w:val="24"/>
              </w:rPr>
            </w:pPr>
            <w:r w:rsidRPr="00C7742C">
              <w:rPr>
                <w:rFonts w:ascii="Book Antiqua" w:eastAsia="Times New Roman" w:hAnsi="Book Antiqua" w:cs="Arial"/>
                <w:b/>
                <w:color w:val="000000"/>
                <w:sz w:val="24"/>
                <w:szCs w:val="24"/>
              </w:rPr>
              <w:t>To</w:t>
            </w:r>
          </w:p>
        </w:tc>
        <w:tc>
          <w:tcPr>
            <w:tcW w:w="1312" w:type="dxa"/>
            <w:vMerge/>
            <w:vAlign w:val="center"/>
          </w:tcPr>
          <w:p w14:paraId="10B73FBF" w14:textId="77777777" w:rsidR="009174E5" w:rsidRPr="00C7742C" w:rsidRDefault="009174E5" w:rsidP="001257FE">
            <w:pPr>
              <w:pStyle w:val="ListParagraph"/>
              <w:spacing w:after="0"/>
              <w:ind w:left="0"/>
              <w:jc w:val="both"/>
              <w:rPr>
                <w:rFonts w:ascii="Book Antiqua" w:eastAsia="Times New Roman" w:hAnsi="Book Antiqua" w:cs="Arial"/>
                <w:b/>
                <w:color w:val="000000"/>
                <w:sz w:val="24"/>
                <w:szCs w:val="24"/>
              </w:rPr>
            </w:pPr>
          </w:p>
        </w:tc>
      </w:tr>
      <w:tr w:rsidR="009174E5" w:rsidRPr="00C7742C" w14:paraId="32E7269E" w14:textId="77777777" w:rsidTr="007C73F4">
        <w:tc>
          <w:tcPr>
            <w:tcW w:w="789" w:type="dxa"/>
            <w:vAlign w:val="center"/>
          </w:tcPr>
          <w:p w14:paraId="070DA1F6" w14:textId="77777777" w:rsidR="009174E5" w:rsidRPr="00C7742C" w:rsidRDefault="008E359B" w:rsidP="00EA7006">
            <w:pPr>
              <w:pStyle w:val="ListParagraph"/>
              <w:spacing w:after="0"/>
              <w:ind w:left="360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88" w:type="dxa"/>
            <w:vAlign w:val="center"/>
          </w:tcPr>
          <w:p w14:paraId="310AFBB6" w14:textId="77777777" w:rsidR="009174E5" w:rsidRPr="00C7742C" w:rsidRDefault="009174E5" w:rsidP="001257FE">
            <w:pPr>
              <w:pStyle w:val="ListParagraph"/>
              <w:spacing w:after="0"/>
              <w:ind w:left="0"/>
              <w:jc w:val="both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 w:rsidRPr="00C7742C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EMG Yadava Women’s College</w:t>
            </w:r>
          </w:p>
        </w:tc>
        <w:tc>
          <w:tcPr>
            <w:tcW w:w="1251" w:type="dxa"/>
            <w:vAlign w:val="center"/>
          </w:tcPr>
          <w:p w14:paraId="0D674871" w14:textId="77777777" w:rsidR="009174E5" w:rsidRPr="00C7742C" w:rsidRDefault="009174E5" w:rsidP="001257FE">
            <w:pPr>
              <w:pStyle w:val="ListParagraph"/>
              <w:spacing w:after="0"/>
              <w:ind w:left="0"/>
              <w:jc w:val="both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 w:rsidRPr="00C7742C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Assistant Professor</w:t>
            </w:r>
          </w:p>
        </w:tc>
        <w:tc>
          <w:tcPr>
            <w:tcW w:w="1296" w:type="dxa"/>
            <w:vAlign w:val="center"/>
          </w:tcPr>
          <w:p w14:paraId="4E52C9ED" w14:textId="77777777" w:rsidR="009174E5" w:rsidRPr="00C7742C" w:rsidRDefault="00DF546E" w:rsidP="001257FE">
            <w:pPr>
              <w:pStyle w:val="ListParagraph"/>
              <w:spacing w:after="0"/>
              <w:ind w:left="0"/>
              <w:jc w:val="both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 w:rsidRPr="00C7742C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16.06.2003</w:t>
            </w:r>
          </w:p>
        </w:tc>
        <w:tc>
          <w:tcPr>
            <w:tcW w:w="1944" w:type="dxa"/>
            <w:vAlign w:val="center"/>
          </w:tcPr>
          <w:p w14:paraId="59196FC0" w14:textId="77777777" w:rsidR="009174E5" w:rsidRPr="00C7742C" w:rsidRDefault="00DF546E" w:rsidP="001257FE">
            <w:pPr>
              <w:pStyle w:val="ListParagraph"/>
              <w:spacing w:after="0"/>
              <w:ind w:left="0"/>
              <w:jc w:val="both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 w:rsidRPr="00C7742C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31.02.2011</w:t>
            </w:r>
          </w:p>
        </w:tc>
        <w:tc>
          <w:tcPr>
            <w:tcW w:w="1312" w:type="dxa"/>
            <w:vAlign w:val="center"/>
          </w:tcPr>
          <w:p w14:paraId="3FE0ECBF" w14:textId="77777777" w:rsidR="009174E5" w:rsidRPr="00C7742C" w:rsidRDefault="005E127A" w:rsidP="008E359B">
            <w:pPr>
              <w:pStyle w:val="ListParagraph"/>
              <w:spacing w:after="0"/>
              <w:ind w:left="0"/>
              <w:jc w:val="center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8 years</w:t>
            </w:r>
          </w:p>
        </w:tc>
      </w:tr>
      <w:tr w:rsidR="0022582A" w:rsidRPr="00C7742C" w14:paraId="7EC32352" w14:textId="77777777" w:rsidTr="007C73F4">
        <w:trPr>
          <w:trHeight w:val="894"/>
        </w:trPr>
        <w:tc>
          <w:tcPr>
            <w:tcW w:w="789" w:type="dxa"/>
            <w:vAlign w:val="center"/>
          </w:tcPr>
          <w:p w14:paraId="68C13CF5" w14:textId="77777777" w:rsidR="0022582A" w:rsidRPr="00C7742C" w:rsidRDefault="0022582A" w:rsidP="00EA7006">
            <w:pPr>
              <w:pStyle w:val="ListParagraph"/>
              <w:spacing w:after="0"/>
              <w:ind w:left="360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 w:rsidRPr="00C7742C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88" w:type="dxa"/>
            <w:vAlign w:val="center"/>
          </w:tcPr>
          <w:p w14:paraId="584C80BB" w14:textId="77777777" w:rsidR="0022582A" w:rsidRPr="00C7742C" w:rsidRDefault="0022582A" w:rsidP="003C5DDD">
            <w:pPr>
              <w:pStyle w:val="ListParagraph"/>
              <w:spacing w:after="0"/>
              <w:ind w:left="0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 w:rsidRPr="00C7742C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Anna University, Regional Campus, Madurai</w:t>
            </w:r>
          </w:p>
        </w:tc>
        <w:tc>
          <w:tcPr>
            <w:tcW w:w="1251" w:type="dxa"/>
            <w:vAlign w:val="center"/>
          </w:tcPr>
          <w:p w14:paraId="09F37E32" w14:textId="77777777" w:rsidR="0022582A" w:rsidRPr="00C7742C" w:rsidRDefault="0022582A" w:rsidP="001257FE">
            <w:pPr>
              <w:pStyle w:val="ListParagraph"/>
              <w:spacing w:after="0"/>
              <w:ind w:left="0"/>
              <w:jc w:val="both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 w:rsidRPr="00C7742C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 xml:space="preserve">Guest Faculty </w:t>
            </w:r>
          </w:p>
        </w:tc>
        <w:tc>
          <w:tcPr>
            <w:tcW w:w="1296" w:type="dxa"/>
            <w:vAlign w:val="center"/>
          </w:tcPr>
          <w:p w14:paraId="5D3D0C18" w14:textId="77777777" w:rsidR="002B26B9" w:rsidRDefault="0022582A" w:rsidP="002B26B9">
            <w:pPr>
              <w:pStyle w:val="ListParagraph"/>
              <w:spacing w:after="0"/>
              <w:ind w:left="0" w:right="-291"/>
              <w:jc w:val="center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 w:rsidRPr="00C7742C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 xml:space="preserve">2013 </w:t>
            </w:r>
            <w:r w:rsidR="00EA7006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–</w:t>
            </w:r>
          </w:p>
          <w:p w14:paraId="0A05DCF3" w14:textId="77777777" w:rsidR="0022582A" w:rsidRPr="00C7742C" w:rsidRDefault="0022582A" w:rsidP="005E127A">
            <w:pPr>
              <w:pStyle w:val="ListParagraph"/>
              <w:spacing w:after="0"/>
              <w:ind w:left="0" w:right="-291"/>
              <w:jc w:val="center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 w:rsidRPr="00C7742C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20</w:t>
            </w:r>
            <w:r w:rsidR="005E127A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944" w:type="dxa"/>
            <w:vAlign w:val="center"/>
          </w:tcPr>
          <w:p w14:paraId="1DF9FCCB" w14:textId="77777777" w:rsidR="0022582A" w:rsidRPr="00C7742C" w:rsidRDefault="0022582A" w:rsidP="001257FE">
            <w:pPr>
              <w:pStyle w:val="ListParagraph"/>
              <w:spacing w:after="0"/>
              <w:ind w:left="0"/>
              <w:jc w:val="both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 w:rsidRPr="00C7742C"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Taken Part Time Classes for M.E. students</w:t>
            </w:r>
          </w:p>
        </w:tc>
        <w:tc>
          <w:tcPr>
            <w:tcW w:w="1312" w:type="dxa"/>
            <w:vAlign w:val="center"/>
          </w:tcPr>
          <w:p w14:paraId="1A63B929" w14:textId="77777777" w:rsidR="0022582A" w:rsidRPr="00C7742C" w:rsidRDefault="005E127A" w:rsidP="005E127A">
            <w:pPr>
              <w:pStyle w:val="ListParagraph"/>
              <w:spacing w:after="0"/>
              <w:ind w:left="0"/>
              <w:jc w:val="center"/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</w:pPr>
            <w:r>
              <w:rPr>
                <w:rFonts w:ascii="Book Antiqua" w:eastAsia="Times New Roman" w:hAnsi="Book Antiqua" w:cs="Arial"/>
                <w:color w:val="000000"/>
                <w:sz w:val="24"/>
                <w:szCs w:val="24"/>
              </w:rPr>
              <w:t>10 years</w:t>
            </w:r>
          </w:p>
        </w:tc>
      </w:tr>
    </w:tbl>
    <w:p w14:paraId="1F2F014B" w14:textId="77777777" w:rsidR="00225CAB" w:rsidRDefault="00A746FA" w:rsidP="001257FE">
      <w:pPr>
        <w:jc w:val="both"/>
        <w:rPr>
          <w:b/>
          <w:szCs w:val="20"/>
        </w:rPr>
      </w:pPr>
      <w:r w:rsidRPr="00C7742C">
        <w:rPr>
          <w:rFonts w:ascii="Book Antiqua" w:hAnsi="Book Antiqua"/>
          <w:b/>
        </w:rPr>
        <w:t xml:space="preserve">Classes handled </w:t>
      </w:r>
      <w:r w:rsidR="00F37FE3">
        <w:rPr>
          <w:rFonts w:ascii="Book Antiqua" w:hAnsi="Book Antiqua"/>
          <w:b/>
        </w:rPr>
        <w:t>for B.Sc.</w:t>
      </w:r>
      <w:r w:rsidR="000B0602">
        <w:rPr>
          <w:rFonts w:ascii="Book Antiqua" w:hAnsi="Book Antiqua"/>
          <w:b/>
        </w:rPr>
        <w:t xml:space="preserve">, </w:t>
      </w:r>
      <w:r w:rsidR="000B0602" w:rsidRPr="00C7742C">
        <w:rPr>
          <w:rFonts w:ascii="Book Antiqua" w:hAnsi="Book Antiqua"/>
          <w:b/>
        </w:rPr>
        <w:t>M.Sc</w:t>
      </w:r>
      <w:r w:rsidR="00225CAB" w:rsidRPr="00C7742C">
        <w:rPr>
          <w:rFonts w:ascii="Book Antiqua" w:hAnsi="Book Antiqua"/>
          <w:b/>
        </w:rPr>
        <w:t>.,M.Phil.,</w:t>
      </w:r>
      <w:r w:rsidR="0022582A" w:rsidRPr="00C7742C">
        <w:rPr>
          <w:rFonts w:ascii="Book Antiqua" w:hAnsi="Book Antiqua"/>
          <w:b/>
        </w:rPr>
        <w:t xml:space="preserve">&amp; M.E. </w:t>
      </w:r>
      <w:r w:rsidRPr="00C7742C">
        <w:rPr>
          <w:rFonts w:ascii="Book Antiqua" w:hAnsi="Book Antiqua"/>
          <w:b/>
        </w:rPr>
        <w:t>Level</w:t>
      </w:r>
    </w:p>
    <w:p w14:paraId="69516180" w14:textId="77777777" w:rsidR="00C17940" w:rsidRDefault="00C17940" w:rsidP="001257FE">
      <w:pPr>
        <w:tabs>
          <w:tab w:val="left" w:pos="1305"/>
        </w:tabs>
        <w:jc w:val="both"/>
        <w:rPr>
          <w:b/>
          <w:szCs w:val="20"/>
          <w:highlight w:val="lightGray"/>
        </w:rPr>
      </w:pPr>
      <w:r>
        <w:rPr>
          <w:b/>
          <w:szCs w:val="20"/>
          <w:highlight w:val="lightGray"/>
        </w:rPr>
        <w:br/>
      </w:r>
    </w:p>
    <w:p w14:paraId="721661BC" w14:textId="77777777" w:rsidR="009174E5" w:rsidRDefault="00FE71CF" w:rsidP="001257FE">
      <w:pPr>
        <w:tabs>
          <w:tab w:val="left" w:pos="1305"/>
        </w:tabs>
        <w:jc w:val="both"/>
        <w:rPr>
          <w:rFonts w:ascii="Book Antiqua" w:hAnsi="Book Antiqua"/>
          <w:b/>
        </w:rPr>
      </w:pPr>
      <w:r>
        <w:rPr>
          <w:b/>
          <w:szCs w:val="20"/>
          <w:highlight w:val="lightGray"/>
        </w:rPr>
        <w:t xml:space="preserve">ADMINISTRATIVE </w:t>
      </w:r>
      <w:r w:rsidR="00CB517C">
        <w:rPr>
          <w:b/>
          <w:szCs w:val="20"/>
          <w:highlight w:val="lightGray"/>
        </w:rPr>
        <w:t>EXPERIENCE</w:t>
      </w:r>
      <w:r w:rsidR="00CB517C">
        <w:rPr>
          <w:rFonts w:ascii="Book Antiqua" w:hAnsi="Book Antiqua"/>
          <w:b/>
        </w:rPr>
        <w:t>:</w:t>
      </w:r>
    </w:p>
    <w:p w14:paraId="5FB05B43" w14:textId="77777777" w:rsidR="009174E5" w:rsidRPr="00F57009" w:rsidRDefault="009174E5" w:rsidP="001257FE">
      <w:pPr>
        <w:jc w:val="both"/>
        <w:rPr>
          <w:b/>
          <w:szCs w:val="20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9"/>
        <w:gridCol w:w="2907"/>
        <w:gridCol w:w="1502"/>
        <w:gridCol w:w="1318"/>
        <w:gridCol w:w="1716"/>
        <w:gridCol w:w="1686"/>
      </w:tblGrid>
      <w:tr w:rsidR="00211A02" w:rsidRPr="00F57009" w14:paraId="184ABB0D" w14:textId="77777777" w:rsidTr="00211A02">
        <w:trPr>
          <w:trHeight w:val="592"/>
        </w:trPr>
        <w:tc>
          <w:tcPr>
            <w:tcW w:w="789" w:type="dxa"/>
            <w:vMerge w:val="restart"/>
            <w:vAlign w:val="center"/>
          </w:tcPr>
          <w:p w14:paraId="0BA9FDD2" w14:textId="77777777" w:rsidR="00211A02" w:rsidRPr="001957F8" w:rsidRDefault="00211A02" w:rsidP="001257FE">
            <w:pPr>
              <w:pStyle w:val="ListParagraph"/>
              <w:spacing w:after="0"/>
              <w:ind w:left="0"/>
              <w:jc w:val="both"/>
              <w:rPr>
                <w:rFonts w:ascii="Arial" w:eastAsia="Times New Roman" w:hAnsi="Arial" w:cs="Arial"/>
                <w:b/>
                <w:color w:val="000000"/>
                <w:szCs w:val="20"/>
              </w:rPr>
            </w:pPr>
            <w:r w:rsidRPr="001957F8">
              <w:rPr>
                <w:rFonts w:ascii="Arial" w:eastAsia="Times New Roman" w:hAnsi="Arial" w:cs="Arial"/>
                <w:b/>
                <w:color w:val="000000"/>
                <w:szCs w:val="20"/>
              </w:rPr>
              <w:t>S.No</w:t>
            </w:r>
          </w:p>
        </w:tc>
        <w:tc>
          <w:tcPr>
            <w:tcW w:w="2907" w:type="dxa"/>
            <w:vMerge w:val="restart"/>
            <w:vAlign w:val="center"/>
          </w:tcPr>
          <w:p w14:paraId="137B2B06" w14:textId="77777777" w:rsidR="00211A02" w:rsidRPr="001957F8" w:rsidRDefault="00211A02" w:rsidP="001257FE">
            <w:pPr>
              <w:pStyle w:val="ListParagraph"/>
              <w:spacing w:after="0"/>
              <w:ind w:left="0"/>
              <w:jc w:val="both"/>
              <w:rPr>
                <w:rFonts w:ascii="Arial" w:eastAsia="Times New Roman" w:hAnsi="Arial" w:cs="Arial"/>
                <w:b/>
                <w:color w:val="000000"/>
                <w:szCs w:val="20"/>
              </w:rPr>
            </w:pPr>
            <w:r w:rsidRPr="001957F8">
              <w:rPr>
                <w:rFonts w:ascii="Arial" w:eastAsia="Times New Roman" w:hAnsi="Arial" w:cs="Arial"/>
                <w:b/>
                <w:color w:val="000000"/>
                <w:szCs w:val="20"/>
              </w:rPr>
              <w:t>Name of the Institution</w:t>
            </w:r>
          </w:p>
        </w:tc>
        <w:tc>
          <w:tcPr>
            <w:tcW w:w="1502" w:type="dxa"/>
            <w:vMerge w:val="restart"/>
            <w:vAlign w:val="center"/>
          </w:tcPr>
          <w:p w14:paraId="772E2E76" w14:textId="77777777" w:rsidR="00211A02" w:rsidRPr="001957F8" w:rsidRDefault="00211A02" w:rsidP="001257FE">
            <w:pPr>
              <w:pStyle w:val="ListParagraph"/>
              <w:spacing w:after="0"/>
              <w:ind w:left="0"/>
              <w:jc w:val="both"/>
              <w:rPr>
                <w:rFonts w:ascii="Arial" w:eastAsia="Times New Roman" w:hAnsi="Arial" w:cs="Arial"/>
                <w:b/>
                <w:color w:val="000000"/>
                <w:szCs w:val="20"/>
              </w:rPr>
            </w:pPr>
            <w:r w:rsidRPr="001957F8">
              <w:rPr>
                <w:rFonts w:ascii="Arial" w:eastAsia="Times New Roman" w:hAnsi="Arial" w:cs="Arial"/>
                <w:b/>
                <w:color w:val="000000"/>
                <w:szCs w:val="20"/>
              </w:rPr>
              <w:t>Position</w:t>
            </w:r>
          </w:p>
        </w:tc>
        <w:tc>
          <w:tcPr>
            <w:tcW w:w="3034" w:type="dxa"/>
            <w:gridSpan w:val="2"/>
            <w:vAlign w:val="center"/>
          </w:tcPr>
          <w:p w14:paraId="41B9684B" w14:textId="77777777" w:rsidR="00211A02" w:rsidRPr="001957F8" w:rsidRDefault="00211A02" w:rsidP="008E359B">
            <w:pPr>
              <w:pStyle w:val="ListParagraph"/>
              <w:spacing w:after="0"/>
              <w:ind w:left="0"/>
              <w:jc w:val="center"/>
              <w:rPr>
                <w:rFonts w:ascii="Arial" w:eastAsia="Times New Roman" w:hAnsi="Arial" w:cs="Arial"/>
                <w:b/>
                <w:color w:val="000000"/>
                <w:szCs w:val="20"/>
              </w:rPr>
            </w:pPr>
            <w:r w:rsidRPr="001957F8">
              <w:rPr>
                <w:rFonts w:ascii="Arial" w:eastAsia="Times New Roman" w:hAnsi="Arial" w:cs="Arial"/>
                <w:b/>
                <w:color w:val="000000"/>
                <w:szCs w:val="20"/>
              </w:rPr>
              <w:t>Period</w:t>
            </w:r>
          </w:p>
        </w:tc>
        <w:tc>
          <w:tcPr>
            <w:tcW w:w="1686" w:type="dxa"/>
            <w:vMerge w:val="restart"/>
            <w:vAlign w:val="center"/>
          </w:tcPr>
          <w:p w14:paraId="00E2CFCE" w14:textId="77777777" w:rsidR="00211A02" w:rsidRPr="001957F8" w:rsidRDefault="00211A02" w:rsidP="001257FE">
            <w:pPr>
              <w:pStyle w:val="ListParagraph"/>
              <w:spacing w:after="0"/>
              <w:ind w:left="0"/>
              <w:jc w:val="both"/>
              <w:rPr>
                <w:rFonts w:ascii="Arial" w:eastAsia="Times New Roman" w:hAnsi="Arial" w:cs="Arial"/>
                <w:b/>
                <w:color w:val="000000"/>
                <w:szCs w:val="20"/>
              </w:rPr>
            </w:pPr>
            <w:r w:rsidRPr="001957F8">
              <w:rPr>
                <w:rFonts w:ascii="Arial" w:eastAsia="Times New Roman" w:hAnsi="Arial" w:cs="Arial"/>
                <w:b/>
                <w:color w:val="000000"/>
                <w:szCs w:val="20"/>
              </w:rPr>
              <w:t>Duration</w:t>
            </w:r>
          </w:p>
        </w:tc>
      </w:tr>
      <w:tr w:rsidR="009174E5" w:rsidRPr="00F57009" w14:paraId="628CA89D" w14:textId="77777777" w:rsidTr="00211A02">
        <w:tc>
          <w:tcPr>
            <w:tcW w:w="789" w:type="dxa"/>
            <w:vMerge/>
            <w:vAlign w:val="center"/>
          </w:tcPr>
          <w:p w14:paraId="05F69175" w14:textId="77777777" w:rsidR="009174E5" w:rsidRPr="001957F8" w:rsidRDefault="009174E5" w:rsidP="001257FE">
            <w:pPr>
              <w:pStyle w:val="ListParagraph"/>
              <w:spacing w:after="0"/>
              <w:ind w:left="0"/>
              <w:jc w:val="both"/>
              <w:rPr>
                <w:rFonts w:ascii="Arial" w:eastAsia="Times New Roman" w:hAnsi="Arial" w:cs="Arial"/>
                <w:b/>
                <w:color w:val="000000"/>
                <w:szCs w:val="20"/>
              </w:rPr>
            </w:pPr>
          </w:p>
        </w:tc>
        <w:tc>
          <w:tcPr>
            <w:tcW w:w="2907" w:type="dxa"/>
            <w:vMerge/>
            <w:vAlign w:val="center"/>
          </w:tcPr>
          <w:p w14:paraId="5F36E92A" w14:textId="77777777" w:rsidR="009174E5" w:rsidRPr="001957F8" w:rsidRDefault="009174E5" w:rsidP="001257FE">
            <w:pPr>
              <w:pStyle w:val="ListParagraph"/>
              <w:spacing w:after="0"/>
              <w:ind w:left="0"/>
              <w:jc w:val="both"/>
              <w:rPr>
                <w:rFonts w:ascii="Arial" w:eastAsia="Times New Roman" w:hAnsi="Arial" w:cs="Arial"/>
                <w:b/>
                <w:color w:val="000000"/>
                <w:szCs w:val="20"/>
              </w:rPr>
            </w:pPr>
          </w:p>
        </w:tc>
        <w:tc>
          <w:tcPr>
            <w:tcW w:w="1502" w:type="dxa"/>
            <w:vMerge/>
            <w:vAlign w:val="center"/>
          </w:tcPr>
          <w:p w14:paraId="589BE688" w14:textId="77777777" w:rsidR="009174E5" w:rsidRPr="001957F8" w:rsidRDefault="009174E5" w:rsidP="001257FE">
            <w:pPr>
              <w:pStyle w:val="ListParagraph"/>
              <w:spacing w:after="0"/>
              <w:ind w:left="0"/>
              <w:jc w:val="both"/>
              <w:rPr>
                <w:rFonts w:ascii="Arial" w:eastAsia="Times New Roman" w:hAnsi="Arial" w:cs="Arial"/>
                <w:b/>
                <w:color w:val="000000"/>
                <w:szCs w:val="20"/>
              </w:rPr>
            </w:pPr>
          </w:p>
        </w:tc>
        <w:tc>
          <w:tcPr>
            <w:tcW w:w="1318" w:type="dxa"/>
            <w:vAlign w:val="center"/>
          </w:tcPr>
          <w:p w14:paraId="6FE7D1B6" w14:textId="77777777" w:rsidR="009174E5" w:rsidRPr="001957F8" w:rsidRDefault="009174E5" w:rsidP="008E359B">
            <w:pPr>
              <w:pStyle w:val="ListParagraph"/>
              <w:spacing w:after="0"/>
              <w:ind w:left="0"/>
              <w:jc w:val="center"/>
              <w:rPr>
                <w:rFonts w:ascii="Arial" w:eastAsia="Times New Roman" w:hAnsi="Arial" w:cs="Arial"/>
                <w:b/>
                <w:color w:val="000000"/>
                <w:szCs w:val="20"/>
              </w:rPr>
            </w:pPr>
            <w:r w:rsidRPr="001957F8">
              <w:rPr>
                <w:rFonts w:ascii="Arial" w:eastAsia="Times New Roman" w:hAnsi="Arial" w:cs="Arial"/>
                <w:b/>
                <w:color w:val="000000"/>
                <w:szCs w:val="20"/>
              </w:rPr>
              <w:t>From</w:t>
            </w:r>
          </w:p>
        </w:tc>
        <w:tc>
          <w:tcPr>
            <w:tcW w:w="1716" w:type="dxa"/>
            <w:vAlign w:val="center"/>
          </w:tcPr>
          <w:p w14:paraId="2B6518F2" w14:textId="77777777" w:rsidR="009174E5" w:rsidRPr="001957F8" w:rsidRDefault="009174E5" w:rsidP="008E359B">
            <w:pPr>
              <w:pStyle w:val="ListParagraph"/>
              <w:spacing w:after="0"/>
              <w:ind w:left="0"/>
              <w:jc w:val="center"/>
              <w:rPr>
                <w:rFonts w:ascii="Arial" w:eastAsia="Times New Roman" w:hAnsi="Arial" w:cs="Arial"/>
                <w:b/>
                <w:color w:val="000000"/>
                <w:szCs w:val="20"/>
              </w:rPr>
            </w:pPr>
            <w:r w:rsidRPr="001957F8">
              <w:rPr>
                <w:rFonts w:ascii="Arial" w:eastAsia="Times New Roman" w:hAnsi="Arial" w:cs="Arial"/>
                <w:b/>
                <w:color w:val="000000"/>
                <w:szCs w:val="20"/>
              </w:rPr>
              <w:t>To</w:t>
            </w:r>
          </w:p>
        </w:tc>
        <w:tc>
          <w:tcPr>
            <w:tcW w:w="1686" w:type="dxa"/>
            <w:vMerge/>
            <w:vAlign w:val="center"/>
          </w:tcPr>
          <w:p w14:paraId="607AD00F" w14:textId="77777777" w:rsidR="009174E5" w:rsidRPr="001957F8" w:rsidRDefault="009174E5" w:rsidP="001257FE">
            <w:pPr>
              <w:pStyle w:val="ListParagraph"/>
              <w:spacing w:after="0"/>
              <w:ind w:left="0"/>
              <w:jc w:val="both"/>
              <w:rPr>
                <w:rFonts w:ascii="Arial" w:eastAsia="Times New Roman" w:hAnsi="Arial" w:cs="Arial"/>
                <w:b/>
                <w:color w:val="000000"/>
                <w:szCs w:val="20"/>
              </w:rPr>
            </w:pPr>
          </w:p>
        </w:tc>
      </w:tr>
      <w:tr w:rsidR="009174E5" w:rsidRPr="00F57009" w14:paraId="136E6F28" w14:textId="77777777" w:rsidTr="00211A02">
        <w:tc>
          <w:tcPr>
            <w:tcW w:w="789" w:type="dxa"/>
            <w:vAlign w:val="center"/>
          </w:tcPr>
          <w:p w14:paraId="492D6EB8" w14:textId="77777777" w:rsidR="009174E5" w:rsidRPr="00A048D2" w:rsidRDefault="00EA7006" w:rsidP="00EA7006">
            <w:pPr>
              <w:pStyle w:val="ListParagraph"/>
              <w:spacing w:after="0"/>
              <w:ind w:left="360"/>
              <w:rPr>
                <w:rFonts w:ascii="Book Antiqua" w:eastAsia="Times New Roman" w:hAnsi="Book Antiqua" w:cs="Arial"/>
                <w:color w:val="000000"/>
                <w:szCs w:val="20"/>
              </w:rPr>
            </w:pPr>
            <w:r>
              <w:rPr>
                <w:rFonts w:ascii="Book Antiqua" w:eastAsia="Times New Roman" w:hAnsi="Book Antiqua" w:cs="Arial"/>
                <w:color w:val="000000"/>
                <w:szCs w:val="20"/>
              </w:rPr>
              <w:t>1</w:t>
            </w:r>
          </w:p>
        </w:tc>
        <w:tc>
          <w:tcPr>
            <w:tcW w:w="2907" w:type="dxa"/>
            <w:vAlign w:val="center"/>
          </w:tcPr>
          <w:p w14:paraId="6EFD60F5" w14:textId="77777777" w:rsidR="009174E5" w:rsidRPr="00A048D2" w:rsidRDefault="009174E5" w:rsidP="001257FE">
            <w:pPr>
              <w:pStyle w:val="ListParagraph"/>
              <w:spacing w:after="0"/>
              <w:ind w:left="0"/>
              <w:jc w:val="both"/>
              <w:rPr>
                <w:rFonts w:ascii="Book Antiqua" w:eastAsia="Times New Roman" w:hAnsi="Book Antiqua" w:cs="Arial"/>
                <w:color w:val="000000"/>
                <w:szCs w:val="20"/>
              </w:rPr>
            </w:pPr>
            <w:r w:rsidRPr="00A048D2">
              <w:rPr>
                <w:rFonts w:ascii="Book Antiqua" w:eastAsia="Times New Roman" w:hAnsi="Book Antiqua" w:cs="Arial"/>
                <w:color w:val="000000"/>
                <w:szCs w:val="20"/>
              </w:rPr>
              <w:t>Anna University, Regional Campus, Madurai</w:t>
            </w:r>
          </w:p>
        </w:tc>
        <w:tc>
          <w:tcPr>
            <w:tcW w:w="1502" w:type="dxa"/>
            <w:vAlign w:val="center"/>
          </w:tcPr>
          <w:p w14:paraId="097D8839" w14:textId="77777777" w:rsidR="009174E5" w:rsidRPr="00A048D2" w:rsidRDefault="009174E5" w:rsidP="001257FE">
            <w:pPr>
              <w:pStyle w:val="ListParagraph"/>
              <w:spacing w:after="0"/>
              <w:ind w:left="0"/>
              <w:jc w:val="both"/>
              <w:rPr>
                <w:rFonts w:ascii="Book Antiqua" w:eastAsia="Times New Roman" w:hAnsi="Book Antiqua" w:cs="Arial"/>
                <w:color w:val="000000"/>
                <w:szCs w:val="20"/>
              </w:rPr>
            </w:pPr>
            <w:r w:rsidRPr="00A048D2">
              <w:rPr>
                <w:rFonts w:ascii="Book Antiqua" w:eastAsia="Times New Roman" w:hAnsi="Book Antiqua" w:cs="Arial"/>
                <w:color w:val="000000"/>
                <w:szCs w:val="20"/>
              </w:rPr>
              <w:t>Professional Assistant</w:t>
            </w:r>
          </w:p>
        </w:tc>
        <w:tc>
          <w:tcPr>
            <w:tcW w:w="1318" w:type="dxa"/>
            <w:vAlign w:val="center"/>
          </w:tcPr>
          <w:p w14:paraId="2FDFB7DE" w14:textId="77777777" w:rsidR="009174E5" w:rsidRPr="00A048D2" w:rsidRDefault="009174E5" w:rsidP="008E359B">
            <w:pPr>
              <w:pStyle w:val="ListParagraph"/>
              <w:spacing w:after="0"/>
              <w:ind w:left="0"/>
              <w:jc w:val="center"/>
              <w:rPr>
                <w:rFonts w:ascii="Book Antiqua" w:eastAsia="Times New Roman" w:hAnsi="Book Antiqua" w:cs="Arial"/>
                <w:color w:val="000000"/>
                <w:szCs w:val="20"/>
              </w:rPr>
            </w:pPr>
            <w:r w:rsidRPr="00A048D2">
              <w:rPr>
                <w:rFonts w:ascii="Book Antiqua" w:eastAsia="Times New Roman" w:hAnsi="Book Antiqua" w:cs="Arial"/>
                <w:color w:val="000000"/>
                <w:szCs w:val="20"/>
              </w:rPr>
              <w:t>01.03.2011</w:t>
            </w:r>
          </w:p>
        </w:tc>
        <w:tc>
          <w:tcPr>
            <w:tcW w:w="1716" w:type="dxa"/>
            <w:vAlign w:val="center"/>
          </w:tcPr>
          <w:p w14:paraId="349D8C3A" w14:textId="77777777" w:rsidR="009174E5" w:rsidRPr="00A048D2" w:rsidRDefault="00CB517C" w:rsidP="008E359B">
            <w:pPr>
              <w:pStyle w:val="ListParagraph"/>
              <w:spacing w:after="0"/>
              <w:ind w:left="0"/>
              <w:jc w:val="center"/>
              <w:rPr>
                <w:rFonts w:ascii="Book Antiqua" w:eastAsia="Times New Roman" w:hAnsi="Book Antiqua" w:cs="Arial"/>
                <w:color w:val="000000"/>
                <w:szCs w:val="20"/>
              </w:rPr>
            </w:pPr>
            <w:r>
              <w:rPr>
                <w:rFonts w:ascii="Book Antiqua" w:eastAsia="Times New Roman" w:hAnsi="Book Antiqua" w:cs="Arial"/>
                <w:color w:val="000000"/>
                <w:szCs w:val="20"/>
              </w:rPr>
              <w:t>06.11.2025</w:t>
            </w:r>
          </w:p>
        </w:tc>
        <w:tc>
          <w:tcPr>
            <w:tcW w:w="1686" w:type="dxa"/>
            <w:vAlign w:val="center"/>
          </w:tcPr>
          <w:p w14:paraId="1B1958FA" w14:textId="77777777" w:rsidR="00846502" w:rsidRPr="00A048D2" w:rsidRDefault="007D32AE" w:rsidP="008E359B">
            <w:pPr>
              <w:pStyle w:val="ListParagraph"/>
              <w:spacing w:after="0"/>
              <w:ind w:left="0"/>
              <w:jc w:val="center"/>
              <w:rPr>
                <w:rFonts w:ascii="Book Antiqua" w:eastAsia="Times New Roman" w:hAnsi="Book Antiqua" w:cs="Arial"/>
                <w:color w:val="000000"/>
                <w:szCs w:val="20"/>
              </w:rPr>
            </w:pPr>
            <w:r>
              <w:rPr>
                <w:rFonts w:ascii="Book Antiqua" w:eastAsia="Times New Roman" w:hAnsi="Book Antiqua" w:cs="Arial"/>
                <w:color w:val="000000"/>
                <w:szCs w:val="20"/>
              </w:rPr>
              <w:t>1</w:t>
            </w:r>
            <w:r w:rsidR="00F37FE3">
              <w:rPr>
                <w:rFonts w:ascii="Book Antiqua" w:eastAsia="Times New Roman" w:hAnsi="Book Antiqua" w:cs="Arial"/>
                <w:color w:val="000000"/>
                <w:szCs w:val="20"/>
              </w:rPr>
              <w:t>4</w:t>
            </w:r>
            <w:r w:rsidR="00846502" w:rsidRPr="00A048D2">
              <w:rPr>
                <w:rFonts w:ascii="Book Antiqua" w:eastAsia="Times New Roman" w:hAnsi="Book Antiqua" w:cs="Arial"/>
                <w:color w:val="000000"/>
                <w:szCs w:val="20"/>
              </w:rPr>
              <w:t>Years</w:t>
            </w:r>
          </w:p>
          <w:p w14:paraId="3677225F" w14:textId="77777777" w:rsidR="009174E5" w:rsidRPr="00A048D2" w:rsidRDefault="00F37FE3" w:rsidP="008E359B">
            <w:pPr>
              <w:pStyle w:val="ListParagraph"/>
              <w:spacing w:after="0"/>
              <w:ind w:left="0"/>
              <w:jc w:val="center"/>
              <w:rPr>
                <w:rFonts w:ascii="Book Antiqua" w:eastAsia="Times New Roman" w:hAnsi="Book Antiqua" w:cs="Arial"/>
                <w:color w:val="000000"/>
                <w:szCs w:val="20"/>
              </w:rPr>
            </w:pPr>
            <w:r>
              <w:rPr>
                <w:rFonts w:ascii="Book Antiqua" w:eastAsia="Times New Roman" w:hAnsi="Book Antiqua" w:cs="Arial"/>
                <w:color w:val="000000"/>
                <w:szCs w:val="20"/>
              </w:rPr>
              <w:t>6</w:t>
            </w:r>
            <w:r w:rsidR="00846502" w:rsidRPr="00A048D2">
              <w:rPr>
                <w:rFonts w:ascii="Book Antiqua" w:eastAsia="Times New Roman" w:hAnsi="Book Antiqua" w:cs="Arial"/>
                <w:color w:val="000000"/>
                <w:szCs w:val="20"/>
              </w:rPr>
              <w:t xml:space="preserve"> Months</w:t>
            </w:r>
            <w:r w:rsidR="000B0602">
              <w:rPr>
                <w:rFonts w:ascii="Book Antiqua" w:eastAsia="Times New Roman" w:hAnsi="Book Antiqua" w:cs="Arial"/>
                <w:color w:val="000000"/>
                <w:szCs w:val="20"/>
              </w:rPr>
              <w:t xml:space="preserve"> 17 days</w:t>
            </w:r>
          </w:p>
        </w:tc>
      </w:tr>
    </w:tbl>
    <w:p w14:paraId="0EAB0071" w14:textId="77777777" w:rsidR="00CB517C" w:rsidRDefault="00CB517C" w:rsidP="001257FE">
      <w:pPr>
        <w:jc w:val="both"/>
        <w:rPr>
          <w:b/>
          <w:caps/>
          <w:szCs w:val="20"/>
          <w:highlight w:val="lightGray"/>
        </w:rPr>
      </w:pPr>
    </w:p>
    <w:p w14:paraId="513C9749" w14:textId="77777777" w:rsidR="0083079D" w:rsidRPr="00FE71CF" w:rsidRDefault="00710B18" w:rsidP="001257FE">
      <w:pPr>
        <w:jc w:val="both"/>
        <w:rPr>
          <w:b/>
          <w:caps/>
          <w:szCs w:val="20"/>
        </w:rPr>
      </w:pPr>
      <w:r w:rsidRPr="00FE71CF">
        <w:rPr>
          <w:b/>
          <w:caps/>
          <w:szCs w:val="20"/>
          <w:highlight w:val="lightGray"/>
        </w:rPr>
        <w:lastRenderedPageBreak/>
        <w:t>EDUCATIONAL QUALIFICATION</w:t>
      </w:r>
    </w:p>
    <w:p w14:paraId="1C84BA1E" w14:textId="77777777" w:rsidR="00FE71CF" w:rsidRDefault="00FE71CF" w:rsidP="00FE71CF">
      <w:pPr>
        <w:tabs>
          <w:tab w:val="left" w:pos="1305"/>
        </w:tabs>
        <w:jc w:val="both"/>
        <w:rPr>
          <w:rFonts w:ascii="Book Antiqua" w:hAnsi="Book Antiqua"/>
        </w:rPr>
      </w:pPr>
      <w:r>
        <w:rPr>
          <w:rFonts w:ascii="Book Antiqua" w:hAnsi="Book Antiqua"/>
        </w:rPr>
        <w:tab/>
        <w:t xml:space="preserve">  M.Sc., M.Phil., Ph.D. (Mathematics) </w:t>
      </w:r>
    </w:p>
    <w:p w14:paraId="2AE4C846" w14:textId="77777777" w:rsidR="00FE71CF" w:rsidRPr="00D03B8E" w:rsidRDefault="000B0602" w:rsidP="00FE71CF">
      <w:pPr>
        <w:tabs>
          <w:tab w:val="left" w:pos="1305"/>
        </w:tabs>
        <w:jc w:val="both"/>
        <w:rPr>
          <w:rFonts w:ascii="Book Antiqua" w:hAnsi="Book Antiqua"/>
        </w:rPr>
      </w:pPr>
      <w:proofErr w:type="spellStart"/>
      <w:r>
        <w:rPr>
          <w:rFonts w:ascii="Book Antiqua" w:hAnsi="Book Antiqua"/>
        </w:rPr>
        <w:t>M.</w:t>
      </w:r>
      <w:r w:rsidR="00CB517C">
        <w:rPr>
          <w:rFonts w:ascii="Book Antiqua" w:hAnsi="Book Antiqua"/>
        </w:rPr>
        <w:t>Li</w:t>
      </w:r>
      <w:proofErr w:type="spellEnd"/>
      <w:r w:rsidR="00CB517C">
        <w:rPr>
          <w:rFonts w:ascii="Book Antiqua" w:hAnsi="Book Antiqua"/>
        </w:rPr>
        <w:t>. Sc</w:t>
      </w:r>
      <w:r>
        <w:rPr>
          <w:rFonts w:ascii="Book Antiqua" w:hAnsi="Book Antiqua"/>
        </w:rPr>
        <w:t>,</w:t>
      </w:r>
      <w:r w:rsidR="00FE71CF">
        <w:rPr>
          <w:rFonts w:ascii="Book Antiqua" w:hAnsi="Book Antiqua"/>
        </w:rPr>
        <w:t xml:space="preserve"> P.G.D.O.R., D.C.A., D.G.T., R.B.P., P.G.D.M., </w:t>
      </w:r>
    </w:p>
    <w:p w14:paraId="25E3E1D3" w14:textId="77777777" w:rsidR="00353653" w:rsidRDefault="00353653" w:rsidP="001257FE">
      <w:pPr>
        <w:ind w:firstLine="720"/>
        <w:jc w:val="both"/>
        <w:rPr>
          <w:rFonts w:ascii="Book Antiqua" w:hAnsi="Book Antiqua"/>
        </w:rPr>
      </w:pPr>
    </w:p>
    <w:tbl>
      <w:tblPr>
        <w:tblpPr w:leftFromText="180" w:rightFromText="180" w:vertAnchor="page" w:horzAnchor="margin" w:tblpXSpec="center" w:tblpY="2806"/>
        <w:tblW w:w="8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6"/>
        <w:gridCol w:w="1379"/>
        <w:gridCol w:w="1585"/>
        <w:gridCol w:w="2408"/>
        <w:gridCol w:w="1056"/>
        <w:gridCol w:w="1056"/>
      </w:tblGrid>
      <w:tr w:rsidR="007C73F4" w:rsidRPr="00745391" w14:paraId="03AE99E2" w14:textId="77777777" w:rsidTr="007C73F4">
        <w:tc>
          <w:tcPr>
            <w:tcW w:w="856" w:type="dxa"/>
          </w:tcPr>
          <w:p w14:paraId="325B1E91" w14:textId="77777777" w:rsidR="007C73F4" w:rsidRPr="00745391" w:rsidRDefault="007C73F4" w:rsidP="007C73F4">
            <w:pPr>
              <w:jc w:val="center"/>
              <w:rPr>
                <w:rFonts w:ascii="Book Antiqua" w:hAnsi="Book Antiqua"/>
                <w:b/>
              </w:rPr>
            </w:pPr>
            <w:r w:rsidRPr="00745391">
              <w:rPr>
                <w:rFonts w:ascii="Book Antiqua" w:hAnsi="Book Antiqua"/>
                <w:b/>
              </w:rPr>
              <w:t>Serial No.</w:t>
            </w:r>
          </w:p>
        </w:tc>
        <w:tc>
          <w:tcPr>
            <w:tcW w:w="1379" w:type="dxa"/>
          </w:tcPr>
          <w:p w14:paraId="6CB05C04" w14:textId="77777777" w:rsidR="007C73F4" w:rsidRPr="00745391" w:rsidRDefault="007C73F4" w:rsidP="007C73F4">
            <w:pPr>
              <w:jc w:val="center"/>
              <w:rPr>
                <w:rFonts w:ascii="Book Antiqua" w:hAnsi="Book Antiqua"/>
                <w:b/>
              </w:rPr>
            </w:pPr>
            <w:r w:rsidRPr="00745391">
              <w:rPr>
                <w:rFonts w:ascii="Book Antiqua" w:hAnsi="Book Antiqua"/>
                <w:b/>
              </w:rPr>
              <w:t>Degree</w:t>
            </w:r>
          </w:p>
        </w:tc>
        <w:tc>
          <w:tcPr>
            <w:tcW w:w="1585" w:type="dxa"/>
          </w:tcPr>
          <w:p w14:paraId="44C70043" w14:textId="77777777" w:rsidR="007C73F4" w:rsidRPr="00745391" w:rsidRDefault="007C73F4" w:rsidP="007C73F4">
            <w:pPr>
              <w:jc w:val="center"/>
              <w:rPr>
                <w:rFonts w:ascii="Book Antiqua" w:hAnsi="Book Antiqua"/>
                <w:b/>
              </w:rPr>
            </w:pPr>
            <w:r w:rsidRPr="00745391">
              <w:rPr>
                <w:rFonts w:ascii="Book Antiqua" w:hAnsi="Book Antiqua"/>
                <w:b/>
              </w:rPr>
              <w:t>Subject</w:t>
            </w:r>
          </w:p>
        </w:tc>
        <w:tc>
          <w:tcPr>
            <w:tcW w:w="2408" w:type="dxa"/>
          </w:tcPr>
          <w:p w14:paraId="2161D917" w14:textId="77777777" w:rsidR="007C73F4" w:rsidRPr="00745391" w:rsidRDefault="007C73F4" w:rsidP="007C73F4">
            <w:pPr>
              <w:jc w:val="center"/>
              <w:rPr>
                <w:rFonts w:ascii="Book Antiqua" w:hAnsi="Book Antiqua"/>
                <w:b/>
              </w:rPr>
            </w:pPr>
            <w:r w:rsidRPr="00745391">
              <w:rPr>
                <w:rFonts w:ascii="Book Antiqua" w:hAnsi="Book Antiqua"/>
                <w:b/>
              </w:rPr>
              <w:t>College/University</w:t>
            </w:r>
          </w:p>
          <w:p w14:paraId="41D21D86" w14:textId="77777777" w:rsidR="007C73F4" w:rsidRPr="00745391" w:rsidRDefault="007C73F4" w:rsidP="007C73F4">
            <w:pPr>
              <w:jc w:val="center"/>
              <w:rPr>
                <w:rFonts w:ascii="Book Antiqua" w:hAnsi="Book Antiqua"/>
                <w:b/>
              </w:rPr>
            </w:pPr>
            <w:r w:rsidRPr="00745391">
              <w:rPr>
                <w:rFonts w:ascii="Book Antiqua" w:hAnsi="Book Antiqua"/>
                <w:b/>
              </w:rPr>
              <w:t>studied</w:t>
            </w:r>
          </w:p>
        </w:tc>
        <w:tc>
          <w:tcPr>
            <w:tcW w:w="1056" w:type="dxa"/>
          </w:tcPr>
          <w:p w14:paraId="34C3732D" w14:textId="77777777" w:rsidR="007C73F4" w:rsidRPr="00745391" w:rsidRDefault="007C73F4" w:rsidP="007C73F4">
            <w:pPr>
              <w:jc w:val="center"/>
              <w:rPr>
                <w:rFonts w:ascii="Book Antiqua" w:hAnsi="Book Antiqua"/>
                <w:b/>
              </w:rPr>
            </w:pPr>
            <w:r w:rsidRPr="00745391">
              <w:rPr>
                <w:rFonts w:ascii="Book Antiqua" w:hAnsi="Book Antiqua"/>
                <w:b/>
              </w:rPr>
              <w:t>Year of</w:t>
            </w:r>
          </w:p>
          <w:p w14:paraId="4926427D" w14:textId="77777777" w:rsidR="007C73F4" w:rsidRPr="00745391" w:rsidRDefault="007C73F4" w:rsidP="007C73F4">
            <w:pPr>
              <w:jc w:val="center"/>
              <w:rPr>
                <w:rFonts w:ascii="Book Antiqua" w:hAnsi="Book Antiqua"/>
                <w:b/>
              </w:rPr>
            </w:pPr>
            <w:r w:rsidRPr="00745391">
              <w:rPr>
                <w:rFonts w:ascii="Book Antiqua" w:hAnsi="Book Antiqua"/>
                <w:b/>
              </w:rPr>
              <w:t>Passing</w:t>
            </w:r>
          </w:p>
        </w:tc>
        <w:tc>
          <w:tcPr>
            <w:tcW w:w="1056" w:type="dxa"/>
          </w:tcPr>
          <w:p w14:paraId="5BD197A4" w14:textId="77777777" w:rsidR="007C73F4" w:rsidRPr="00745391" w:rsidRDefault="007C73F4" w:rsidP="007C73F4">
            <w:pPr>
              <w:jc w:val="center"/>
              <w:rPr>
                <w:rFonts w:ascii="Book Antiqua" w:hAnsi="Book Antiqua"/>
                <w:b/>
              </w:rPr>
            </w:pPr>
            <w:r w:rsidRPr="00745391">
              <w:rPr>
                <w:rFonts w:ascii="Book Antiqua" w:hAnsi="Book Antiqua"/>
                <w:b/>
              </w:rPr>
              <w:t>Class</w:t>
            </w:r>
          </w:p>
          <w:p w14:paraId="12B34D71" w14:textId="77777777" w:rsidR="007C73F4" w:rsidRPr="00745391" w:rsidRDefault="007C73F4" w:rsidP="007C73F4">
            <w:pPr>
              <w:jc w:val="center"/>
              <w:rPr>
                <w:rFonts w:ascii="Book Antiqua" w:hAnsi="Book Antiqua"/>
                <w:b/>
              </w:rPr>
            </w:pPr>
            <w:r w:rsidRPr="00745391">
              <w:rPr>
                <w:rFonts w:ascii="Book Antiqua" w:hAnsi="Book Antiqua"/>
                <w:b/>
              </w:rPr>
              <w:t>secured</w:t>
            </w:r>
          </w:p>
        </w:tc>
      </w:tr>
      <w:tr w:rsidR="007C73F4" w:rsidRPr="00745391" w14:paraId="6507BCC6" w14:textId="77777777" w:rsidTr="007C73F4">
        <w:tc>
          <w:tcPr>
            <w:tcW w:w="856" w:type="dxa"/>
          </w:tcPr>
          <w:p w14:paraId="5C521E8F" w14:textId="77777777" w:rsidR="007C73F4" w:rsidRPr="00745391" w:rsidRDefault="007C73F4" w:rsidP="007C73F4">
            <w:pPr>
              <w:jc w:val="center"/>
              <w:rPr>
                <w:rFonts w:ascii="Book Antiqua" w:hAnsi="Book Antiqua"/>
              </w:rPr>
            </w:pPr>
            <w:r w:rsidRPr="00745391">
              <w:rPr>
                <w:rFonts w:ascii="Book Antiqua" w:hAnsi="Book Antiqua"/>
              </w:rPr>
              <w:t>1.</w:t>
            </w:r>
          </w:p>
        </w:tc>
        <w:tc>
          <w:tcPr>
            <w:tcW w:w="1379" w:type="dxa"/>
          </w:tcPr>
          <w:p w14:paraId="556B3B46" w14:textId="77777777" w:rsidR="007C73F4" w:rsidRPr="00C37485" w:rsidRDefault="007C73F4" w:rsidP="007C73F4">
            <w:pPr>
              <w:jc w:val="both"/>
              <w:rPr>
                <w:rFonts w:ascii="Book Antiqua" w:hAnsi="Book Antiqua"/>
              </w:rPr>
            </w:pPr>
            <w:r w:rsidRPr="00C37485">
              <w:rPr>
                <w:rFonts w:ascii="Book Antiqua" w:hAnsi="Book Antiqua"/>
              </w:rPr>
              <w:t>Ph.D.,</w:t>
            </w:r>
          </w:p>
        </w:tc>
        <w:tc>
          <w:tcPr>
            <w:tcW w:w="1585" w:type="dxa"/>
          </w:tcPr>
          <w:p w14:paraId="0DCDD8C8" w14:textId="77777777" w:rsidR="007C73F4" w:rsidRPr="00C37485" w:rsidRDefault="007C73F4" w:rsidP="007C73F4">
            <w:pPr>
              <w:jc w:val="both"/>
              <w:rPr>
                <w:rFonts w:ascii="Book Antiqua" w:hAnsi="Book Antiqua"/>
              </w:rPr>
            </w:pPr>
            <w:r w:rsidRPr="00C37485">
              <w:rPr>
                <w:rFonts w:ascii="Book Antiqua" w:hAnsi="Book Antiqua"/>
              </w:rPr>
              <w:t>Mathematics</w:t>
            </w:r>
          </w:p>
        </w:tc>
        <w:tc>
          <w:tcPr>
            <w:tcW w:w="2408" w:type="dxa"/>
          </w:tcPr>
          <w:p w14:paraId="2D0216CC" w14:textId="77777777" w:rsidR="007C73F4" w:rsidRPr="00C37485" w:rsidRDefault="007C73F4" w:rsidP="007C73F4">
            <w:pPr>
              <w:jc w:val="both"/>
              <w:rPr>
                <w:rFonts w:ascii="Book Antiqua" w:hAnsi="Book Antiqua"/>
              </w:rPr>
            </w:pPr>
            <w:r w:rsidRPr="00C37485">
              <w:rPr>
                <w:rFonts w:ascii="Book Antiqua" w:hAnsi="Book Antiqua"/>
              </w:rPr>
              <w:t>Madurai Kamaraj</w:t>
            </w:r>
          </w:p>
          <w:p w14:paraId="4431550B" w14:textId="77777777" w:rsidR="007C73F4" w:rsidRPr="00C37485" w:rsidRDefault="007C73F4" w:rsidP="007C73F4">
            <w:pPr>
              <w:jc w:val="both"/>
              <w:rPr>
                <w:rFonts w:ascii="Book Antiqua" w:hAnsi="Book Antiqua"/>
              </w:rPr>
            </w:pPr>
            <w:r w:rsidRPr="00C37485">
              <w:rPr>
                <w:rFonts w:ascii="Book Antiqua" w:hAnsi="Book Antiqua"/>
              </w:rPr>
              <w:t>University</w:t>
            </w:r>
          </w:p>
        </w:tc>
        <w:tc>
          <w:tcPr>
            <w:tcW w:w="1056" w:type="dxa"/>
          </w:tcPr>
          <w:p w14:paraId="33986508" w14:textId="77777777" w:rsidR="007C73F4" w:rsidRPr="00C37485" w:rsidRDefault="007C73F4" w:rsidP="007C73F4">
            <w:pPr>
              <w:jc w:val="both"/>
              <w:rPr>
                <w:rFonts w:ascii="Book Antiqua" w:hAnsi="Book Antiqua"/>
              </w:rPr>
            </w:pPr>
            <w:r w:rsidRPr="00C37485">
              <w:rPr>
                <w:rFonts w:ascii="Book Antiqua" w:hAnsi="Book Antiqua"/>
              </w:rPr>
              <w:t>201</w:t>
            </w:r>
            <w:r>
              <w:rPr>
                <w:rFonts w:ascii="Book Antiqua" w:hAnsi="Book Antiqua"/>
              </w:rPr>
              <w:t>8</w:t>
            </w:r>
          </w:p>
        </w:tc>
        <w:tc>
          <w:tcPr>
            <w:tcW w:w="1056" w:type="dxa"/>
          </w:tcPr>
          <w:p w14:paraId="7868BC2B" w14:textId="77777777" w:rsidR="007C73F4" w:rsidRPr="00745391" w:rsidRDefault="007C73F4" w:rsidP="007C73F4">
            <w:pPr>
              <w:jc w:val="both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--</w:t>
            </w:r>
          </w:p>
        </w:tc>
      </w:tr>
      <w:tr w:rsidR="007C73F4" w:rsidRPr="00745391" w14:paraId="0801EA49" w14:textId="77777777" w:rsidTr="007C73F4">
        <w:tc>
          <w:tcPr>
            <w:tcW w:w="856" w:type="dxa"/>
          </w:tcPr>
          <w:p w14:paraId="74E1DB35" w14:textId="77777777" w:rsidR="007C73F4" w:rsidRPr="00745391" w:rsidRDefault="007C73F4" w:rsidP="007C73F4">
            <w:pPr>
              <w:jc w:val="center"/>
              <w:rPr>
                <w:rFonts w:ascii="Book Antiqua" w:hAnsi="Book Antiqua"/>
              </w:rPr>
            </w:pPr>
            <w:r w:rsidRPr="00745391">
              <w:rPr>
                <w:rFonts w:ascii="Book Antiqua" w:hAnsi="Book Antiqua"/>
              </w:rPr>
              <w:t>2.</w:t>
            </w:r>
          </w:p>
        </w:tc>
        <w:tc>
          <w:tcPr>
            <w:tcW w:w="1379" w:type="dxa"/>
          </w:tcPr>
          <w:p w14:paraId="17A373F2" w14:textId="77777777" w:rsidR="007C73F4" w:rsidRPr="00745391" w:rsidRDefault="007C73F4" w:rsidP="007C73F4">
            <w:pPr>
              <w:jc w:val="both"/>
              <w:rPr>
                <w:rFonts w:ascii="Book Antiqua" w:hAnsi="Book Antiqua"/>
              </w:rPr>
            </w:pPr>
            <w:r w:rsidRPr="00745391">
              <w:rPr>
                <w:rFonts w:ascii="Book Antiqua" w:hAnsi="Book Antiqua"/>
              </w:rPr>
              <w:t>M.Phil.,</w:t>
            </w:r>
          </w:p>
        </w:tc>
        <w:tc>
          <w:tcPr>
            <w:tcW w:w="1585" w:type="dxa"/>
          </w:tcPr>
          <w:p w14:paraId="74A3CFC5" w14:textId="77777777" w:rsidR="007C73F4" w:rsidRPr="00745391" w:rsidRDefault="007C73F4" w:rsidP="007C73F4">
            <w:pPr>
              <w:jc w:val="both"/>
              <w:rPr>
                <w:rFonts w:ascii="Book Antiqua" w:hAnsi="Book Antiqua"/>
              </w:rPr>
            </w:pPr>
            <w:r w:rsidRPr="00745391">
              <w:rPr>
                <w:rFonts w:ascii="Book Antiqua" w:hAnsi="Book Antiqua"/>
              </w:rPr>
              <w:t>Mathematics</w:t>
            </w:r>
          </w:p>
        </w:tc>
        <w:tc>
          <w:tcPr>
            <w:tcW w:w="2408" w:type="dxa"/>
          </w:tcPr>
          <w:p w14:paraId="4B66B5FF" w14:textId="77777777" w:rsidR="007C73F4" w:rsidRPr="00745391" w:rsidRDefault="007C73F4" w:rsidP="007C73F4">
            <w:pPr>
              <w:jc w:val="both"/>
              <w:rPr>
                <w:rFonts w:ascii="Book Antiqua" w:hAnsi="Book Antiqua"/>
              </w:rPr>
            </w:pPr>
            <w:smartTag w:uri="urn:schemas-microsoft-com:office:smarttags" w:element="place">
              <w:smartTag w:uri="urn:schemas-microsoft-com:office:smarttags" w:element="City">
                <w:r w:rsidRPr="00745391">
                  <w:rPr>
                    <w:rFonts w:ascii="Book Antiqua" w:hAnsi="Book Antiqua"/>
                  </w:rPr>
                  <w:t>Madurai</w:t>
                </w:r>
              </w:smartTag>
            </w:smartTag>
            <w:r w:rsidRPr="00745391">
              <w:rPr>
                <w:rFonts w:ascii="Book Antiqua" w:hAnsi="Book Antiqua"/>
              </w:rPr>
              <w:t xml:space="preserve"> Kamaraj</w:t>
            </w:r>
          </w:p>
          <w:p w14:paraId="3E60D42C" w14:textId="77777777" w:rsidR="007C73F4" w:rsidRPr="00745391" w:rsidRDefault="007C73F4" w:rsidP="007C73F4">
            <w:pPr>
              <w:jc w:val="both"/>
              <w:rPr>
                <w:rFonts w:ascii="Book Antiqua" w:hAnsi="Book Antiqua"/>
              </w:rPr>
            </w:pPr>
            <w:r w:rsidRPr="00745391">
              <w:rPr>
                <w:rFonts w:ascii="Book Antiqua" w:hAnsi="Book Antiqua"/>
              </w:rPr>
              <w:t>University</w:t>
            </w:r>
          </w:p>
        </w:tc>
        <w:tc>
          <w:tcPr>
            <w:tcW w:w="1056" w:type="dxa"/>
          </w:tcPr>
          <w:p w14:paraId="23B88257" w14:textId="77777777" w:rsidR="007C73F4" w:rsidRPr="00745391" w:rsidRDefault="007C73F4" w:rsidP="007C73F4">
            <w:pPr>
              <w:jc w:val="both"/>
              <w:rPr>
                <w:rFonts w:ascii="Book Antiqua" w:hAnsi="Book Antiqua"/>
              </w:rPr>
            </w:pPr>
            <w:r w:rsidRPr="00745391">
              <w:rPr>
                <w:rFonts w:ascii="Book Antiqua" w:hAnsi="Book Antiqua"/>
              </w:rPr>
              <w:t>2005</w:t>
            </w:r>
          </w:p>
        </w:tc>
        <w:tc>
          <w:tcPr>
            <w:tcW w:w="1056" w:type="dxa"/>
          </w:tcPr>
          <w:p w14:paraId="786CFBB9" w14:textId="77777777" w:rsidR="007C73F4" w:rsidRPr="00745391" w:rsidRDefault="007C73F4" w:rsidP="007C73F4">
            <w:pPr>
              <w:jc w:val="both"/>
              <w:rPr>
                <w:rFonts w:ascii="Book Antiqua" w:hAnsi="Book Antiqua"/>
              </w:rPr>
            </w:pPr>
            <w:r w:rsidRPr="00745391">
              <w:rPr>
                <w:rFonts w:ascii="Book Antiqua" w:hAnsi="Book Antiqua"/>
              </w:rPr>
              <w:t>Second</w:t>
            </w:r>
          </w:p>
        </w:tc>
      </w:tr>
      <w:tr w:rsidR="007C73F4" w:rsidRPr="00745391" w14:paraId="72D88818" w14:textId="77777777" w:rsidTr="007C73F4">
        <w:tc>
          <w:tcPr>
            <w:tcW w:w="856" w:type="dxa"/>
          </w:tcPr>
          <w:p w14:paraId="4C85B295" w14:textId="77777777" w:rsidR="007C73F4" w:rsidRPr="00745391" w:rsidRDefault="007C73F4" w:rsidP="007C73F4">
            <w:pPr>
              <w:jc w:val="center"/>
              <w:rPr>
                <w:rFonts w:ascii="Book Antiqua" w:hAnsi="Book Antiqua"/>
              </w:rPr>
            </w:pPr>
            <w:r w:rsidRPr="00745391">
              <w:rPr>
                <w:rFonts w:ascii="Book Antiqua" w:hAnsi="Book Antiqua"/>
              </w:rPr>
              <w:t>3.</w:t>
            </w:r>
          </w:p>
        </w:tc>
        <w:tc>
          <w:tcPr>
            <w:tcW w:w="1379" w:type="dxa"/>
          </w:tcPr>
          <w:p w14:paraId="4020E395" w14:textId="77777777" w:rsidR="007C73F4" w:rsidRPr="00745391" w:rsidRDefault="007C73F4" w:rsidP="007C73F4">
            <w:pPr>
              <w:jc w:val="both"/>
              <w:rPr>
                <w:rFonts w:ascii="Book Antiqua" w:hAnsi="Book Antiqua"/>
              </w:rPr>
            </w:pPr>
            <w:r w:rsidRPr="00745391">
              <w:rPr>
                <w:rFonts w:ascii="Book Antiqua" w:hAnsi="Book Antiqua"/>
              </w:rPr>
              <w:t>M.Sc.,</w:t>
            </w:r>
          </w:p>
        </w:tc>
        <w:tc>
          <w:tcPr>
            <w:tcW w:w="1585" w:type="dxa"/>
          </w:tcPr>
          <w:p w14:paraId="48C7A2B8" w14:textId="77777777" w:rsidR="007C73F4" w:rsidRPr="00745391" w:rsidRDefault="007C73F4" w:rsidP="007C73F4">
            <w:pPr>
              <w:jc w:val="both"/>
              <w:rPr>
                <w:rFonts w:ascii="Book Antiqua" w:hAnsi="Book Antiqua"/>
              </w:rPr>
            </w:pPr>
            <w:r w:rsidRPr="00745391">
              <w:rPr>
                <w:rFonts w:ascii="Book Antiqua" w:hAnsi="Book Antiqua"/>
              </w:rPr>
              <w:t>Mathematics</w:t>
            </w:r>
          </w:p>
        </w:tc>
        <w:tc>
          <w:tcPr>
            <w:tcW w:w="2408" w:type="dxa"/>
          </w:tcPr>
          <w:p w14:paraId="2DBA53A6" w14:textId="77777777" w:rsidR="007C73F4" w:rsidRPr="00745391" w:rsidRDefault="007C73F4" w:rsidP="007C73F4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The </w:t>
            </w:r>
            <w:r w:rsidRPr="00745391">
              <w:rPr>
                <w:rFonts w:ascii="Book Antiqua" w:hAnsi="Book Antiqua"/>
              </w:rPr>
              <w:t>Madura College</w:t>
            </w:r>
          </w:p>
        </w:tc>
        <w:tc>
          <w:tcPr>
            <w:tcW w:w="1056" w:type="dxa"/>
          </w:tcPr>
          <w:p w14:paraId="6027C2DF" w14:textId="77777777" w:rsidR="007C73F4" w:rsidRPr="00745391" w:rsidRDefault="007C73F4" w:rsidP="007C73F4">
            <w:pPr>
              <w:jc w:val="both"/>
              <w:rPr>
                <w:rFonts w:ascii="Book Antiqua" w:hAnsi="Book Antiqua"/>
              </w:rPr>
            </w:pPr>
            <w:r w:rsidRPr="00745391">
              <w:rPr>
                <w:rFonts w:ascii="Book Antiqua" w:hAnsi="Book Antiqua"/>
              </w:rPr>
              <w:t>2003</w:t>
            </w:r>
          </w:p>
        </w:tc>
        <w:tc>
          <w:tcPr>
            <w:tcW w:w="1056" w:type="dxa"/>
          </w:tcPr>
          <w:p w14:paraId="706BCE5C" w14:textId="77777777" w:rsidR="007C73F4" w:rsidRPr="00745391" w:rsidRDefault="007C73F4" w:rsidP="007C73F4">
            <w:pPr>
              <w:jc w:val="both"/>
              <w:rPr>
                <w:rFonts w:ascii="Book Antiqua" w:hAnsi="Book Antiqua"/>
              </w:rPr>
            </w:pPr>
            <w:r w:rsidRPr="00745391">
              <w:rPr>
                <w:rFonts w:ascii="Book Antiqua" w:hAnsi="Book Antiqua"/>
              </w:rPr>
              <w:t>First</w:t>
            </w:r>
          </w:p>
        </w:tc>
      </w:tr>
      <w:tr w:rsidR="007C73F4" w:rsidRPr="00745391" w14:paraId="304ED6CE" w14:textId="77777777" w:rsidTr="007C73F4">
        <w:tc>
          <w:tcPr>
            <w:tcW w:w="856" w:type="dxa"/>
          </w:tcPr>
          <w:p w14:paraId="77E9F77A" w14:textId="77777777" w:rsidR="007C73F4" w:rsidRPr="00745391" w:rsidRDefault="007C73F4" w:rsidP="007C73F4">
            <w:pPr>
              <w:jc w:val="center"/>
              <w:rPr>
                <w:rFonts w:ascii="Book Antiqua" w:hAnsi="Book Antiqua"/>
              </w:rPr>
            </w:pPr>
            <w:r w:rsidRPr="00745391">
              <w:rPr>
                <w:rFonts w:ascii="Book Antiqua" w:hAnsi="Book Antiqua"/>
              </w:rPr>
              <w:t>4.</w:t>
            </w:r>
          </w:p>
        </w:tc>
        <w:tc>
          <w:tcPr>
            <w:tcW w:w="1379" w:type="dxa"/>
          </w:tcPr>
          <w:p w14:paraId="65C7FFC6" w14:textId="77777777" w:rsidR="007C73F4" w:rsidRPr="00745391" w:rsidRDefault="007C73F4" w:rsidP="007C73F4">
            <w:pPr>
              <w:jc w:val="both"/>
              <w:rPr>
                <w:rFonts w:ascii="Book Antiqua" w:hAnsi="Book Antiqua"/>
              </w:rPr>
            </w:pPr>
            <w:r w:rsidRPr="00745391">
              <w:rPr>
                <w:rFonts w:ascii="Book Antiqua" w:hAnsi="Book Antiqua"/>
              </w:rPr>
              <w:t>B.Sc.,</w:t>
            </w:r>
          </w:p>
        </w:tc>
        <w:tc>
          <w:tcPr>
            <w:tcW w:w="1585" w:type="dxa"/>
          </w:tcPr>
          <w:p w14:paraId="44AC43E5" w14:textId="77777777" w:rsidR="007C73F4" w:rsidRPr="00745391" w:rsidRDefault="007C73F4" w:rsidP="007C73F4">
            <w:pPr>
              <w:jc w:val="both"/>
              <w:rPr>
                <w:rFonts w:ascii="Book Antiqua" w:hAnsi="Book Antiqua"/>
              </w:rPr>
            </w:pPr>
            <w:r w:rsidRPr="00745391">
              <w:rPr>
                <w:rFonts w:ascii="Book Antiqua" w:hAnsi="Book Antiqua"/>
              </w:rPr>
              <w:t>Mathematics</w:t>
            </w:r>
          </w:p>
        </w:tc>
        <w:tc>
          <w:tcPr>
            <w:tcW w:w="2408" w:type="dxa"/>
          </w:tcPr>
          <w:p w14:paraId="1FB5706D" w14:textId="77777777" w:rsidR="007C73F4" w:rsidRPr="00745391" w:rsidRDefault="007C73F4" w:rsidP="007C73F4">
            <w:pPr>
              <w:jc w:val="both"/>
              <w:rPr>
                <w:rFonts w:ascii="Book Antiqua" w:hAnsi="Book Antiqua"/>
              </w:rPr>
            </w:pPr>
            <w:r w:rsidRPr="00745391">
              <w:rPr>
                <w:rFonts w:ascii="Book Antiqua" w:hAnsi="Book Antiqua"/>
              </w:rPr>
              <w:t>E.M.G. Yadava</w:t>
            </w:r>
          </w:p>
          <w:p w14:paraId="0EA6BCF9" w14:textId="77777777" w:rsidR="007C73F4" w:rsidRPr="00745391" w:rsidRDefault="007C73F4" w:rsidP="007C73F4">
            <w:pPr>
              <w:jc w:val="both"/>
              <w:rPr>
                <w:rFonts w:ascii="Book Antiqua" w:hAnsi="Book Antiqua"/>
              </w:rPr>
            </w:pPr>
            <w:r w:rsidRPr="00745391">
              <w:rPr>
                <w:rFonts w:ascii="Book Antiqua" w:hAnsi="Book Antiqua"/>
              </w:rPr>
              <w:t>Women’s College</w:t>
            </w:r>
          </w:p>
        </w:tc>
        <w:tc>
          <w:tcPr>
            <w:tcW w:w="1056" w:type="dxa"/>
          </w:tcPr>
          <w:p w14:paraId="2DAC58DA" w14:textId="77777777" w:rsidR="007C73F4" w:rsidRPr="00745391" w:rsidRDefault="007C73F4" w:rsidP="007C73F4">
            <w:pPr>
              <w:jc w:val="both"/>
              <w:rPr>
                <w:rFonts w:ascii="Book Antiqua" w:hAnsi="Book Antiqua"/>
              </w:rPr>
            </w:pPr>
          </w:p>
          <w:p w14:paraId="47D9661B" w14:textId="77777777" w:rsidR="007C73F4" w:rsidRPr="00745391" w:rsidRDefault="007C73F4" w:rsidP="007C73F4">
            <w:pPr>
              <w:jc w:val="both"/>
              <w:rPr>
                <w:rFonts w:ascii="Book Antiqua" w:hAnsi="Book Antiqua"/>
              </w:rPr>
            </w:pPr>
            <w:r w:rsidRPr="00745391">
              <w:rPr>
                <w:rFonts w:ascii="Book Antiqua" w:hAnsi="Book Antiqua"/>
              </w:rPr>
              <w:t>2001</w:t>
            </w:r>
          </w:p>
        </w:tc>
        <w:tc>
          <w:tcPr>
            <w:tcW w:w="1056" w:type="dxa"/>
          </w:tcPr>
          <w:p w14:paraId="7A2EFB83" w14:textId="77777777" w:rsidR="007C73F4" w:rsidRPr="00745391" w:rsidRDefault="007C73F4" w:rsidP="007C73F4">
            <w:pPr>
              <w:jc w:val="both"/>
              <w:rPr>
                <w:rFonts w:ascii="Book Antiqua" w:hAnsi="Book Antiqua"/>
              </w:rPr>
            </w:pPr>
          </w:p>
          <w:p w14:paraId="7773CB65" w14:textId="77777777" w:rsidR="007C73F4" w:rsidRPr="00745391" w:rsidRDefault="007C73F4" w:rsidP="007C73F4">
            <w:pPr>
              <w:jc w:val="both"/>
              <w:rPr>
                <w:rFonts w:ascii="Book Antiqua" w:hAnsi="Book Antiqua"/>
              </w:rPr>
            </w:pPr>
            <w:r w:rsidRPr="00745391">
              <w:rPr>
                <w:rFonts w:ascii="Book Antiqua" w:hAnsi="Book Antiqua"/>
              </w:rPr>
              <w:t>First</w:t>
            </w:r>
          </w:p>
        </w:tc>
      </w:tr>
      <w:tr w:rsidR="007C73F4" w:rsidRPr="00745391" w14:paraId="48D51238" w14:textId="77777777" w:rsidTr="007C73F4">
        <w:tc>
          <w:tcPr>
            <w:tcW w:w="856" w:type="dxa"/>
          </w:tcPr>
          <w:p w14:paraId="5B937314" w14:textId="77777777" w:rsidR="007C73F4" w:rsidRPr="00745391" w:rsidRDefault="007C73F4" w:rsidP="007C73F4">
            <w:pPr>
              <w:jc w:val="center"/>
              <w:rPr>
                <w:rFonts w:ascii="Book Antiqua" w:hAnsi="Book Antiqua"/>
              </w:rPr>
            </w:pPr>
            <w:r w:rsidRPr="00745391">
              <w:rPr>
                <w:rFonts w:ascii="Book Antiqua" w:hAnsi="Book Antiqua"/>
              </w:rPr>
              <w:t>5.</w:t>
            </w:r>
          </w:p>
        </w:tc>
        <w:tc>
          <w:tcPr>
            <w:tcW w:w="1379" w:type="dxa"/>
          </w:tcPr>
          <w:p w14:paraId="42B2A2BA" w14:textId="77777777" w:rsidR="007C73F4" w:rsidRPr="00745391" w:rsidRDefault="007C73F4" w:rsidP="007C73F4">
            <w:pPr>
              <w:jc w:val="both"/>
              <w:rPr>
                <w:rFonts w:ascii="Book Antiqua" w:hAnsi="Book Antiqua"/>
              </w:rPr>
            </w:pPr>
            <w:r w:rsidRPr="00745391">
              <w:rPr>
                <w:rFonts w:ascii="Book Antiqua" w:hAnsi="Book Antiqua"/>
              </w:rPr>
              <w:t>P.G.D.O.R.</w:t>
            </w:r>
          </w:p>
        </w:tc>
        <w:tc>
          <w:tcPr>
            <w:tcW w:w="1585" w:type="dxa"/>
          </w:tcPr>
          <w:p w14:paraId="5A1998F4" w14:textId="77777777" w:rsidR="007C73F4" w:rsidRPr="00745391" w:rsidRDefault="007C73F4" w:rsidP="007C73F4">
            <w:pPr>
              <w:jc w:val="both"/>
              <w:rPr>
                <w:rFonts w:ascii="Book Antiqua" w:hAnsi="Book Antiqua"/>
              </w:rPr>
            </w:pPr>
            <w:r w:rsidRPr="00745391">
              <w:rPr>
                <w:rFonts w:ascii="Book Antiqua" w:hAnsi="Book Antiqua"/>
              </w:rPr>
              <w:t>Mathematics</w:t>
            </w:r>
          </w:p>
        </w:tc>
        <w:tc>
          <w:tcPr>
            <w:tcW w:w="2408" w:type="dxa"/>
          </w:tcPr>
          <w:p w14:paraId="230DAB40" w14:textId="77777777" w:rsidR="007C73F4" w:rsidRPr="00745391" w:rsidRDefault="007C73F4" w:rsidP="007C73F4">
            <w:pPr>
              <w:jc w:val="both"/>
              <w:rPr>
                <w:rFonts w:ascii="Book Antiqua" w:hAnsi="Book Antiqua"/>
              </w:rPr>
            </w:pPr>
            <w:smartTag w:uri="urn:schemas-microsoft-com:office:smarttags" w:element="place">
              <w:smartTag w:uri="urn:schemas-microsoft-com:office:smarttags" w:element="City">
                <w:r w:rsidRPr="00745391">
                  <w:rPr>
                    <w:rFonts w:ascii="Book Antiqua" w:hAnsi="Book Antiqua"/>
                  </w:rPr>
                  <w:t>Pondicherry</w:t>
                </w:r>
              </w:smartTag>
            </w:smartTag>
          </w:p>
          <w:p w14:paraId="5E6F6B39" w14:textId="77777777" w:rsidR="007C73F4" w:rsidRPr="00745391" w:rsidRDefault="007C73F4" w:rsidP="007C73F4">
            <w:pPr>
              <w:jc w:val="both"/>
              <w:rPr>
                <w:rFonts w:ascii="Book Antiqua" w:hAnsi="Book Antiqua"/>
              </w:rPr>
            </w:pPr>
            <w:r w:rsidRPr="00745391">
              <w:rPr>
                <w:rFonts w:ascii="Book Antiqua" w:hAnsi="Book Antiqua"/>
              </w:rPr>
              <w:t>University</w:t>
            </w:r>
          </w:p>
        </w:tc>
        <w:tc>
          <w:tcPr>
            <w:tcW w:w="1056" w:type="dxa"/>
          </w:tcPr>
          <w:p w14:paraId="737153A7" w14:textId="77777777" w:rsidR="007C73F4" w:rsidRPr="00745391" w:rsidRDefault="007C73F4" w:rsidP="007C73F4">
            <w:pPr>
              <w:jc w:val="both"/>
              <w:rPr>
                <w:rFonts w:ascii="Book Antiqua" w:hAnsi="Book Antiqua"/>
              </w:rPr>
            </w:pPr>
          </w:p>
          <w:p w14:paraId="5DA327BA" w14:textId="77777777" w:rsidR="007C73F4" w:rsidRPr="00745391" w:rsidRDefault="007C73F4" w:rsidP="007C73F4">
            <w:pPr>
              <w:jc w:val="both"/>
              <w:rPr>
                <w:rFonts w:ascii="Book Antiqua" w:hAnsi="Book Antiqua"/>
              </w:rPr>
            </w:pPr>
            <w:r w:rsidRPr="00745391">
              <w:rPr>
                <w:rFonts w:ascii="Book Antiqua" w:hAnsi="Book Antiqua"/>
              </w:rPr>
              <w:t>2007</w:t>
            </w:r>
          </w:p>
        </w:tc>
        <w:tc>
          <w:tcPr>
            <w:tcW w:w="1056" w:type="dxa"/>
          </w:tcPr>
          <w:p w14:paraId="5737E05D" w14:textId="77777777" w:rsidR="007C73F4" w:rsidRPr="00745391" w:rsidRDefault="007C73F4" w:rsidP="007C73F4">
            <w:pPr>
              <w:jc w:val="both"/>
              <w:rPr>
                <w:rFonts w:ascii="Book Antiqua" w:hAnsi="Book Antiqua"/>
              </w:rPr>
            </w:pPr>
          </w:p>
          <w:p w14:paraId="15A728CE" w14:textId="77777777" w:rsidR="007C73F4" w:rsidRPr="00745391" w:rsidRDefault="007C73F4" w:rsidP="007C73F4">
            <w:pPr>
              <w:jc w:val="both"/>
              <w:rPr>
                <w:rFonts w:ascii="Book Antiqua" w:hAnsi="Book Antiqua"/>
              </w:rPr>
            </w:pPr>
            <w:r w:rsidRPr="00745391">
              <w:rPr>
                <w:rFonts w:ascii="Book Antiqua" w:hAnsi="Book Antiqua"/>
              </w:rPr>
              <w:t>Second</w:t>
            </w:r>
          </w:p>
        </w:tc>
      </w:tr>
      <w:tr w:rsidR="007C73F4" w:rsidRPr="00745391" w14:paraId="48AFE1F8" w14:textId="77777777" w:rsidTr="007C73F4">
        <w:tc>
          <w:tcPr>
            <w:tcW w:w="856" w:type="dxa"/>
          </w:tcPr>
          <w:p w14:paraId="3128CEB4" w14:textId="77777777" w:rsidR="007C73F4" w:rsidRPr="00745391" w:rsidRDefault="007C73F4" w:rsidP="007C73F4">
            <w:pPr>
              <w:jc w:val="center"/>
              <w:rPr>
                <w:rFonts w:ascii="Book Antiqua" w:hAnsi="Book Antiqua"/>
              </w:rPr>
            </w:pPr>
            <w:r w:rsidRPr="00745391">
              <w:rPr>
                <w:rFonts w:ascii="Book Antiqua" w:hAnsi="Book Antiqua"/>
              </w:rPr>
              <w:t>6.</w:t>
            </w:r>
          </w:p>
        </w:tc>
        <w:tc>
          <w:tcPr>
            <w:tcW w:w="1379" w:type="dxa"/>
          </w:tcPr>
          <w:p w14:paraId="058E9980" w14:textId="77777777" w:rsidR="007C73F4" w:rsidRPr="00745391" w:rsidRDefault="007C73F4" w:rsidP="007C73F4">
            <w:pPr>
              <w:jc w:val="both"/>
              <w:rPr>
                <w:rFonts w:ascii="Book Antiqua" w:hAnsi="Book Antiqua"/>
              </w:rPr>
            </w:pPr>
            <w:r w:rsidRPr="00745391">
              <w:rPr>
                <w:rFonts w:ascii="Book Antiqua" w:hAnsi="Book Antiqua"/>
              </w:rPr>
              <w:t>M.Li.Sc.,</w:t>
            </w:r>
          </w:p>
        </w:tc>
        <w:tc>
          <w:tcPr>
            <w:tcW w:w="1585" w:type="dxa"/>
          </w:tcPr>
          <w:p w14:paraId="4AA36943" w14:textId="77777777" w:rsidR="007C73F4" w:rsidRPr="00745391" w:rsidRDefault="007C73F4" w:rsidP="007C73F4">
            <w:pPr>
              <w:jc w:val="both"/>
              <w:rPr>
                <w:rFonts w:ascii="Book Antiqua" w:hAnsi="Book Antiqua"/>
              </w:rPr>
            </w:pPr>
            <w:r w:rsidRPr="00745391">
              <w:rPr>
                <w:rFonts w:ascii="Book Antiqua" w:hAnsi="Book Antiqua"/>
              </w:rPr>
              <w:t>Library Science</w:t>
            </w:r>
          </w:p>
        </w:tc>
        <w:tc>
          <w:tcPr>
            <w:tcW w:w="2408" w:type="dxa"/>
          </w:tcPr>
          <w:p w14:paraId="7A0A1E28" w14:textId="77777777" w:rsidR="007C73F4" w:rsidRPr="00745391" w:rsidRDefault="007C73F4" w:rsidP="007C73F4">
            <w:pPr>
              <w:jc w:val="both"/>
              <w:rPr>
                <w:rFonts w:ascii="Book Antiqua" w:hAnsi="Book Antiqua"/>
              </w:rPr>
            </w:pPr>
            <w:r w:rsidRPr="00745391">
              <w:rPr>
                <w:rFonts w:ascii="Book Antiqua" w:hAnsi="Book Antiqua"/>
              </w:rPr>
              <w:t>Alagappa</w:t>
            </w:r>
          </w:p>
          <w:p w14:paraId="7133D72B" w14:textId="77777777" w:rsidR="007C73F4" w:rsidRPr="00745391" w:rsidRDefault="007C73F4" w:rsidP="007C73F4">
            <w:pPr>
              <w:jc w:val="both"/>
              <w:rPr>
                <w:rFonts w:ascii="Book Antiqua" w:hAnsi="Book Antiqua"/>
              </w:rPr>
            </w:pPr>
            <w:r w:rsidRPr="00745391">
              <w:rPr>
                <w:rFonts w:ascii="Book Antiqua" w:hAnsi="Book Antiqua"/>
              </w:rPr>
              <w:t>University</w:t>
            </w:r>
          </w:p>
        </w:tc>
        <w:tc>
          <w:tcPr>
            <w:tcW w:w="1056" w:type="dxa"/>
          </w:tcPr>
          <w:p w14:paraId="6CD28986" w14:textId="77777777" w:rsidR="007C73F4" w:rsidRPr="00745391" w:rsidRDefault="007C73F4" w:rsidP="007C73F4">
            <w:pPr>
              <w:jc w:val="both"/>
              <w:rPr>
                <w:rFonts w:ascii="Book Antiqua" w:hAnsi="Book Antiqua"/>
              </w:rPr>
            </w:pPr>
          </w:p>
          <w:p w14:paraId="63F2D216" w14:textId="77777777" w:rsidR="007C73F4" w:rsidRPr="00745391" w:rsidRDefault="007C73F4" w:rsidP="007C73F4">
            <w:pPr>
              <w:jc w:val="both"/>
              <w:rPr>
                <w:rFonts w:ascii="Book Antiqua" w:hAnsi="Book Antiqua"/>
              </w:rPr>
            </w:pPr>
            <w:r w:rsidRPr="00745391">
              <w:rPr>
                <w:rFonts w:ascii="Book Antiqua" w:hAnsi="Book Antiqua"/>
              </w:rPr>
              <w:t>2008</w:t>
            </w:r>
          </w:p>
        </w:tc>
        <w:tc>
          <w:tcPr>
            <w:tcW w:w="1056" w:type="dxa"/>
          </w:tcPr>
          <w:p w14:paraId="7572924C" w14:textId="77777777" w:rsidR="007C73F4" w:rsidRPr="00745391" w:rsidRDefault="007C73F4" w:rsidP="007C73F4">
            <w:pPr>
              <w:jc w:val="both"/>
              <w:rPr>
                <w:rFonts w:ascii="Book Antiqua" w:hAnsi="Book Antiqua"/>
              </w:rPr>
            </w:pPr>
          </w:p>
          <w:p w14:paraId="47635490" w14:textId="77777777" w:rsidR="007C73F4" w:rsidRPr="00745391" w:rsidRDefault="007C73F4" w:rsidP="007C73F4">
            <w:pPr>
              <w:jc w:val="both"/>
              <w:rPr>
                <w:rFonts w:ascii="Book Antiqua" w:hAnsi="Book Antiqua"/>
              </w:rPr>
            </w:pPr>
            <w:r w:rsidRPr="00745391">
              <w:rPr>
                <w:rFonts w:ascii="Book Antiqua" w:hAnsi="Book Antiqua"/>
              </w:rPr>
              <w:t>First</w:t>
            </w:r>
          </w:p>
        </w:tc>
      </w:tr>
      <w:tr w:rsidR="007C73F4" w:rsidRPr="00745391" w14:paraId="447D88A8" w14:textId="77777777" w:rsidTr="007C73F4">
        <w:tc>
          <w:tcPr>
            <w:tcW w:w="856" w:type="dxa"/>
          </w:tcPr>
          <w:p w14:paraId="1E7CAFC7" w14:textId="77777777" w:rsidR="007C73F4" w:rsidRPr="00745391" w:rsidRDefault="007C73F4" w:rsidP="007C73F4">
            <w:pPr>
              <w:jc w:val="center"/>
              <w:rPr>
                <w:rFonts w:ascii="Book Antiqua" w:hAnsi="Book Antiqua"/>
              </w:rPr>
            </w:pPr>
            <w:r w:rsidRPr="00745391">
              <w:rPr>
                <w:rFonts w:ascii="Book Antiqua" w:hAnsi="Book Antiqua"/>
              </w:rPr>
              <w:t>7.</w:t>
            </w:r>
          </w:p>
        </w:tc>
        <w:tc>
          <w:tcPr>
            <w:tcW w:w="1379" w:type="dxa"/>
          </w:tcPr>
          <w:p w14:paraId="3070201D" w14:textId="77777777" w:rsidR="007C73F4" w:rsidRPr="00745391" w:rsidRDefault="007C73F4" w:rsidP="007C73F4">
            <w:pPr>
              <w:jc w:val="both"/>
              <w:rPr>
                <w:rFonts w:ascii="Book Antiqua" w:hAnsi="Book Antiqua"/>
              </w:rPr>
            </w:pPr>
            <w:r w:rsidRPr="00745391">
              <w:rPr>
                <w:rFonts w:ascii="Book Antiqua" w:hAnsi="Book Antiqua"/>
              </w:rPr>
              <w:t>B.Li.Sc.,</w:t>
            </w:r>
          </w:p>
        </w:tc>
        <w:tc>
          <w:tcPr>
            <w:tcW w:w="1585" w:type="dxa"/>
          </w:tcPr>
          <w:p w14:paraId="588CC290" w14:textId="77777777" w:rsidR="007C73F4" w:rsidRPr="00745391" w:rsidRDefault="007C73F4" w:rsidP="007C73F4">
            <w:pPr>
              <w:jc w:val="both"/>
              <w:rPr>
                <w:rFonts w:ascii="Book Antiqua" w:hAnsi="Book Antiqua"/>
              </w:rPr>
            </w:pPr>
            <w:r w:rsidRPr="00745391">
              <w:rPr>
                <w:rFonts w:ascii="Book Antiqua" w:hAnsi="Book Antiqua"/>
              </w:rPr>
              <w:t>Library Science</w:t>
            </w:r>
          </w:p>
        </w:tc>
        <w:tc>
          <w:tcPr>
            <w:tcW w:w="2408" w:type="dxa"/>
          </w:tcPr>
          <w:p w14:paraId="2B10F9D6" w14:textId="77777777" w:rsidR="007C73F4" w:rsidRPr="00745391" w:rsidRDefault="007C73F4" w:rsidP="007C73F4">
            <w:pPr>
              <w:jc w:val="both"/>
              <w:rPr>
                <w:rFonts w:ascii="Book Antiqua" w:hAnsi="Book Antiqua"/>
              </w:rPr>
            </w:pPr>
            <w:smartTag w:uri="urn:schemas-microsoft-com:office:smarttags" w:element="place">
              <w:smartTag w:uri="urn:schemas-microsoft-com:office:smarttags" w:element="City">
                <w:r w:rsidRPr="00745391">
                  <w:rPr>
                    <w:rFonts w:ascii="Book Antiqua" w:hAnsi="Book Antiqua"/>
                  </w:rPr>
                  <w:t>Madurai</w:t>
                </w:r>
              </w:smartTag>
            </w:smartTag>
            <w:r w:rsidRPr="00745391">
              <w:rPr>
                <w:rFonts w:ascii="Book Antiqua" w:hAnsi="Book Antiqua"/>
              </w:rPr>
              <w:t xml:space="preserve"> Kamaraj</w:t>
            </w:r>
          </w:p>
          <w:p w14:paraId="454D5352" w14:textId="77777777" w:rsidR="007C73F4" w:rsidRPr="00745391" w:rsidRDefault="007C73F4" w:rsidP="007C73F4">
            <w:pPr>
              <w:jc w:val="both"/>
              <w:rPr>
                <w:rFonts w:ascii="Book Antiqua" w:hAnsi="Book Antiqua"/>
              </w:rPr>
            </w:pPr>
            <w:r w:rsidRPr="00745391">
              <w:rPr>
                <w:rFonts w:ascii="Book Antiqua" w:hAnsi="Book Antiqua"/>
              </w:rPr>
              <w:t>University</w:t>
            </w:r>
          </w:p>
        </w:tc>
        <w:tc>
          <w:tcPr>
            <w:tcW w:w="1056" w:type="dxa"/>
          </w:tcPr>
          <w:p w14:paraId="42823CB1" w14:textId="77777777" w:rsidR="007C73F4" w:rsidRPr="00745391" w:rsidRDefault="007C73F4" w:rsidP="007C73F4">
            <w:pPr>
              <w:jc w:val="both"/>
              <w:rPr>
                <w:rFonts w:ascii="Book Antiqua" w:hAnsi="Book Antiqua"/>
              </w:rPr>
            </w:pPr>
          </w:p>
          <w:p w14:paraId="195F2C38" w14:textId="77777777" w:rsidR="007C73F4" w:rsidRPr="00745391" w:rsidRDefault="007C73F4" w:rsidP="007C73F4">
            <w:pPr>
              <w:jc w:val="both"/>
              <w:rPr>
                <w:rFonts w:ascii="Book Antiqua" w:hAnsi="Book Antiqua"/>
              </w:rPr>
            </w:pPr>
            <w:r w:rsidRPr="00745391">
              <w:rPr>
                <w:rFonts w:ascii="Book Antiqua" w:hAnsi="Book Antiqua"/>
              </w:rPr>
              <w:t>2003</w:t>
            </w:r>
          </w:p>
        </w:tc>
        <w:tc>
          <w:tcPr>
            <w:tcW w:w="1056" w:type="dxa"/>
          </w:tcPr>
          <w:p w14:paraId="7330129E" w14:textId="77777777" w:rsidR="007C73F4" w:rsidRPr="00745391" w:rsidRDefault="007C73F4" w:rsidP="007C73F4">
            <w:pPr>
              <w:jc w:val="both"/>
              <w:rPr>
                <w:rFonts w:ascii="Book Antiqua" w:hAnsi="Book Antiqua"/>
              </w:rPr>
            </w:pPr>
          </w:p>
          <w:p w14:paraId="16473308" w14:textId="77777777" w:rsidR="007C73F4" w:rsidRPr="00745391" w:rsidRDefault="007C73F4" w:rsidP="007C73F4">
            <w:pPr>
              <w:jc w:val="both"/>
              <w:rPr>
                <w:rFonts w:ascii="Book Antiqua" w:hAnsi="Book Antiqua"/>
              </w:rPr>
            </w:pPr>
            <w:r w:rsidRPr="00745391">
              <w:rPr>
                <w:rFonts w:ascii="Book Antiqua" w:hAnsi="Book Antiqua"/>
              </w:rPr>
              <w:t>First</w:t>
            </w:r>
          </w:p>
        </w:tc>
      </w:tr>
      <w:tr w:rsidR="007C73F4" w:rsidRPr="00745391" w14:paraId="13DEEDD1" w14:textId="77777777" w:rsidTr="007C73F4">
        <w:tc>
          <w:tcPr>
            <w:tcW w:w="856" w:type="dxa"/>
          </w:tcPr>
          <w:p w14:paraId="1EF06B33" w14:textId="77777777" w:rsidR="007C73F4" w:rsidRPr="00745391" w:rsidRDefault="007C73F4" w:rsidP="007C73F4">
            <w:pPr>
              <w:jc w:val="center"/>
              <w:rPr>
                <w:rFonts w:ascii="Book Antiqua" w:hAnsi="Book Antiqua"/>
              </w:rPr>
            </w:pPr>
            <w:r w:rsidRPr="00745391">
              <w:rPr>
                <w:rFonts w:ascii="Book Antiqua" w:hAnsi="Book Antiqua"/>
              </w:rPr>
              <w:t>8.</w:t>
            </w:r>
          </w:p>
        </w:tc>
        <w:tc>
          <w:tcPr>
            <w:tcW w:w="1379" w:type="dxa"/>
          </w:tcPr>
          <w:p w14:paraId="084D5906" w14:textId="77777777" w:rsidR="007C73F4" w:rsidRPr="00745391" w:rsidRDefault="007C73F4" w:rsidP="007C73F4">
            <w:pPr>
              <w:jc w:val="both"/>
              <w:rPr>
                <w:rFonts w:ascii="Book Antiqua" w:hAnsi="Book Antiqua"/>
              </w:rPr>
            </w:pPr>
            <w:r w:rsidRPr="00745391">
              <w:rPr>
                <w:rFonts w:ascii="Book Antiqua" w:hAnsi="Book Antiqua"/>
              </w:rPr>
              <w:t>D.G.T.,</w:t>
            </w:r>
          </w:p>
        </w:tc>
        <w:tc>
          <w:tcPr>
            <w:tcW w:w="1585" w:type="dxa"/>
          </w:tcPr>
          <w:p w14:paraId="1A5CF853" w14:textId="77777777" w:rsidR="007C73F4" w:rsidRPr="00745391" w:rsidRDefault="007C73F4" w:rsidP="007C73F4">
            <w:pPr>
              <w:jc w:val="both"/>
              <w:rPr>
                <w:rFonts w:ascii="Book Antiqua" w:hAnsi="Book Antiqua"/>
              </w:rPr>
            </w:pPr>
            <w:r w:rsidRPr="00745391">
              <w:rPr>
                <w:rFonts w:ascii="Book Antiqua" w:hAnsi="Book Antiqua"/>
              </w:rPr>
              <w:t>Gandhian</w:t>
            </w:r>
          </w:p>
          <w:p w14:paraId="7BAF4404" w14:textId="77777777" w:rsidR="007C73F4" w:rsidRPr="00745391" w:rsidRDefault="007C73F4" w:rsidP="007C73F4">
            <w:pPr>
              <w:jc w:val="both"/>
              <w:rPr>
                <w:rFonts w:ascii="Book Antiqua" w:hAnsi="Book Antiqua"/>
              </w:rPr>
            </w:pPr>
            <w:r w:rsidRPr="00745391">
              <w:rPr>
                <w:rFonts w:ascii="Book Antiqua" w:hAnsi="Book Antiqua"/>
              </w:rPr>
              <w:t>Thought</w:t>
            </w:r>
          </w:p>
        </w:tc>
        <w:tc>
          <w:tcPr>
            <w:tcW w:w="2408" w:type="dxa"/>
          </w:tcPr>
          <w:p w14:paraId="0DD152AE" w14:textId="77777777" w:rsidR="007C73F4" w:rsidRPr="00745391" w:rsidRDefault="007C73F4" w:rsidP="007C73F4">
            <w:pPr>
              <w:jc w:val="both"/>
              <w:rPr>
                <w:rFonts w:ascii="Book Antiqua" w:hAnsi="Book Antiqua"/>
              </w:rPr>
            </w:pPr>
            <w:smartTag w:uri="urn:schemas-microsoft-com:office:smarttags" w:element="place">
              <w:smartTag w:uri="urn:schemas-microsoft-com:office:smarttags" w:element="City">
                <w:r w:rsidRPr="00745391">
                  <w:rPr>
                    <w:rFonts w:ascii="Book Antiqua" w:hAnsi="Book Antiqua"/>
                  </w:rPr>
                  <w:t>Madurai</w:t>
                </w:r>
              </w:smartTag>
            </w:smartTag>
            <w:r w:rsidRPr="00745391">
              <w:rPr>
                <w:rFonts w:ascii="Book Antiqua" w:hAnsi="Book Antiqua"/>
              </w:rPr>
              <w:t xml:space="preserve"> Kamaraj</w:t>
            </w:r>
          </w:p>
          <w:p w14:paraId="325D8F30" w14:textId="77777777" w:rsidR="007C73F4" w:rsidRPr="00745391" w:rsidRDefault="007C73F4" w:rsidP="007C73F4">
            <w:pPr>
              <w:jc w:val="both"/>
              <w:rPr>
                <w:rFonts w:ascii="Book Antiqua" w:hAnsi="Book Antiqua"/>
              </w:rPr>
            </w:pPr>
            <w:r w:rsidRPr="00745391">
              <w:rPr>
                <w:rFonts w:ascii="Book Antiqua" w:hAnsi="Book Antiqua"/>
              </w:rPr>
              <w:t>University</w:t>
            </w:r>
          </w:p>
        </w:tc>
        <w:tc>
          <w:tcPr>
            <w:tcW w:w="1056" w:type="dxa"/>
          </w:tcPr>
          <w:p w14:paraId="4A4B0432" w14:textId="77777777" w:rsidR="007C73F4" w:rsidRPr="00745391" w:rsidRDefault="007C73F4" w:rsidP="007C73F4">
            <w:pPr>
              <w:jc w:val="both"/>
              <w:rPr>
                <w:rFonts w:ascii="Book Antiqua" w:hAnsi="Book Antiqua"/>
              </w:rPr>
            </w:pPr>
          </w:p>
          <w:p w14:paraId="3AECD140" w14:textId="77777777" w:rsidR="007C73F4" w:rsidRPr="00745391" w:rsidRDefault="007C73F4" w:rsidP="007C73F4">
            <w:pPr>
              <w:jc w:val="both"/>
              <w:rPr>
                <w:rFonts w:ascii="Book Antiqua" w:hAnsi="Book Antiqua"/>
              </w:rPr>
            </w:pPr>
            <w:r w:rsidRPr="00745391">
              <w:rPr>
                <w:rFonts w:ascii="Book Antiqua" w:hAnsi="Book Antiqua"/>
              </w:rPr>
              <w:t>2001</w:t>
            </w:r>
          </w:p>
        </w:tc>
        <w:tc>
          <w:tcPr>
            <w:tcW w:w="1056" w:type="dxa"/>
          </w:tcPr>
          <w:p w14:paraId="2A244AFC" w14:textId="77777777" w:rsidR="007C73F4" w:rsidRPr="00745391" w:rsidRDefault="007C73F4" w:rsidP="007C73F4">
            <w:pPr>
              <w:jc w:val="both"/>
              <w:rPr>
                <w:rFonts w:ascii="Book Antiqua" w:hAnsi="Book Antiqua"/>
              </w:rPr>
            </w:pPr>
          </w:p>
          <w:p w14:paraId="4D5D6B01" w14:textId="77777777" w:rsidR="007C73F4" w:rsidRPr="00745391" w:rsidRDefault="007C73F4" w:rsidP="007C73F4">
            <w:pPr>
              <w:jc w:val="both"/>
              <w:rPr>
                <w:rFonts w:ascii="Book Antiqua" w:hAnsi="Book Antiqua"/>
              </w:rPr>
            </w:pPr>
            <w:r w:rsidRPr="00745391">
              <w:rPr>
                <w:rFonts w:ascii="Book Antiqua" w:hAnsi="Book Antiqua"/>
              </w:rPr>
              <w:t>Second</w:t>
            </w:r>
          </w:p>
        </w:tc>
      </w:tr>
      <w:tr w:rsidR="007C73F4" w:rsidRPr="00745391" w14:paraId="0AB3ABDE" w14:textId="77777777" w:rsidTr="007C73F4">
        <w:tc>
          <w:tcPr>
            <w:tcW w:w="856" w:type="dxa"/>
          </w:tcPr>
          <w:p w14:paraId="6A562657" w14:textId="77777777" w:rsidR="007C73F4" w:rsidRPr="00745391" w:rsidRDefault="007C73F4" w:rsidP="007C73F4">
            <w:pPr>
              <w:jc w:val="center"/>
              <w:rPr>
                <w:rFonts w:ascii="Book Antiqua" w:hAnsi="Book Antiqua"/>
              </w:rPr>
            </w:pPr>
            <w:r w:rsidRPr="00745391">
              <w:rPr>
                <w:rFonts w:ascii="Book Antiqua" w:hAnsi="Book Antiqua"/>
              </w:rPr>
              <w:t>9.</w:t>
            </w:r>
          </w:p>
        </w:tc>
        <w:tc>
          <w:tcPr>
            <w:tcW w:w="1379" w:type="dxa"/>
          </w:tcPr>
          <w:p w14:paraId="0609D963" w14:textId="77777777" w:rsidR="007C73F4" w:rsidRPr="00745391" w:rsidRDefault="007C73F4" w:rsidP="007C73F4">
            <w:pPr>
              <w:jc w:val="both"/>
              <w:rPr>
                <w:rFonts w:ascii="Book Antiqua" w:hAnsi="Book Antiqua"/>
              </w:rPr>
            </w:pPr>
            <w:r w:rsidRPr="00745391">
              <w:rPr>
                <w:rFonts w:ascii="Book Antiqua" w:hAnsi="Book Antiqua"/>
              </w:rPr>
              <w:t>D.C.A.,</w:t>
            </w:r>
          </w:p>
        </w:tc>
        <w:tc>
          <w:tcPr>
            <w:tcW w:w="1585" w:type="dxa"/>
          </w:tcPr>
          <w:p w14:paraId="42E54F28" w14:textId="77777777" w:rsidR="007C73F4" w:rsidRPr="00745391" w:rsidRDefault="007C73F4" w:rsidP="007C73F4">
            <w:pPr>
              <w:jc w:val="both"/>
              <w:rPr>
                <w:rFonts w:ascii="Book Antiqua" w:hAnsi="Book Antiqua"/>
              </w:rPr>
            </w:pPr>
            <w:r w:rsidRPr="00745391">
              <w:rPr>
                <w:rFonts w:ascii="Book Antiqua" w:hAnsi="Book Antiqua"/>
              </w:rPr>
              <w:t>Computer Applications</w:t>
            </w:r>
          </w:p>
        </w:tc>
        <w:tc>
          <w:tcPr>
            <w:tcW w:w="2408" w:type="dxa"/>
          </w:tcPr>
          <w:p w14:paraId="721A811A" w14:textId="77777777" w:rsidR="007C73F4" w:rsidRPr="00745391" w:rsidRDefault="007C73F4" w:rsidP="007C73F4">
            <w:pPr>
              <w:jc w:val="both"/>
              <w:rPr>
                <w:rFonts w:ascii="Book Antiqua" w:hAnsi="Book Antiqua"/>
              </w:rPr>
            </w:pPr>
            <w:r w:rsidRPr="00745391">
              <w:rPr>
                <w:rFonts w:ascii="Book Antiqua" w:hAnsi="Book Antiqua"/>
              </w:rPr>
              <w:t>Vivekananda</w:t>
            </w:r>
          </w:p>
          <w:p w14:paraId="7DD7BEE6" w14:textId="77777777" w:rsidR="007C73F4" w:rsidRPr="00745391" w:rsidRDefault="007C73F4" w:rsidP="007C73F4">
            <w:pPr>
              <w:jc w:val="both"/>
              <w:rPr>
                <w:rFonts w:ascii="Book Antiqua" w:hAnsi="Book Antiqua"/>
              </w:rPr>
            </w:pPr>
            <w:r w:rsidRPr="00745391">
              <w:rPr>
                <w:rFonts w:ascii="Book Antiqua" w:hAnsi="Book Antiqua"/>
              </w:rPr>
              <w:t>Computer centre</w:t>
            </w:r>
          </w:p>
        </w:tc>
        <w:tc>
          <w:tcPr>
            <w:tcW w:w="1056" w:type="dxa"/>
          </w:tcPr>
          <w:p w14:paraId="58C37284" w14:textId="77777777" w:rsidR="007C73F4" w:rsidRPr="00745391" w:rsidRDefault="007C73F4" w:rsidP="007C73F4">
            <w:pPr>
              <w:jc w:val="both"/>
              <w:rPr>
                <w:rFonts w:ascii="Book Antiqua" w:hAnsi="Book Antiqua"/>
              </w:rPr>
            </w:pPr>
          </w:p>
          <w:p w14:paraId="5D0D209F" w14:textId="77777777" w:rsidR="007C73F4" w:rsidRPr="00745391" w:rsidRDefault="007C73F4" w:rsidP="007C73F4">
            <w:pPr>
              <w:jc w:val="both"/>
              <w:rPr>
                <w:rFonts w:ascii="Book Antiqua" w:hAnsi="Book Antiqua"/>
              </w:rPr>
            </w:pPr>
            <w:r w:rsidRPr="00745391">
              <w:rPr>
                <w:rFonts w:ascii="Book Antiqua" w:hAnsi="Book Antiqua"/>
              </w:rPr>
              <w:t>2007</w:t>
            </w:r>
          </w:p>
        </w:tc>
        <w:tc>
          <w:tcPr>
            <w:tcW w:w="1056" w:type="dxa"/>
          </w:tcPr>
          <w:p w14:paraId="5BA95877" w14:textId="77777777" w:rsidR="007C73F4" w:rsidRPr="00745391" w:rsidRDefault="007C73F4" w:rsidP="007C73F4">
            <w:pPr>
              <w:jc w:val="both"/>
              <w:rPr>
                <w:rFonts w:ascii="Book Antiqua" w:hAnsi="Book Antiqua"/>
              </w:rPr>
            </w:pPr>
            <w:r w:rsidRPr="00745391">
              <w:rPr>
                <w:rFonts w:ascii="Book Antiqua" w:hAnsi="Book Antiqua"/>
              </w:rPr>
              <w:t>A+ grade</w:t>
            </w:r>
          </w:p>
        </w:tc>
      </w:tr>
      <w:tr w:rsidR="007C73F4" w:rsidRPr="00745391" w14:paraId="28BB77D1" w14:textId="77777777" w:rsidTr="007C73F4">
        <w:tc>
          <w:tcPr>
            <w:tcW w:w="856" w:type="dxa"/>
          </w:tcPr>
          <w:p w14:paraId="29D526F0" w14:textId="77777777" w:rsidR="007C73F4" w:rsidRPr="00745391" w:rsidRDefault="007C73F4" w:rsidP="007C73F4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10.</w:t>
            </w:r>
          </w:p>
        </w:tc>
        <w:tc>
          <w:tcPr>
            <w:tcW w:w="1379" w:type="dxa"/>
          </w:tcPr>
          <w:p w14:paraId="71437D02" w14:textId="77777777" w:rsidR="007C73F4" w:rsidRPr="00745391" w:rsidRDefault="007C73F4" w:rsidP="007C73F4">
            <w:pPr>
              <w:jc w:val="both"/>
              <w:rPr>
                <w:rFonts w:ascii="Book Antiqua" w:hAnsi="Book Antiqua"/>
              </w:rPr>
            </w:pPr>
            <w:r w:rsidRPr="00745391">
              <w:rPr>
                <w:rFonts w:ascii="Book Antiqua" w:hAnsi="Book Antiqua"/>
              </w:rPr>
              <w:t>R.B.P.,</w:t>
            </w:r>
          </w:p>
        </w:tc>
        <w:tc>
          <w:tcPr>
            <w:tcW w:w="1585" w:type="dxa"/>
          </w:tcPr>
          <w:p w14:paraId="451F9BEE" w14:textId="77777777" w:rsidR="007C73F4" w:rsidRPr="00745391" w:rsidRDefault="007C73F4" w:rsidP="007C73F4">
            <w:pPr>
              <w:jc w:val="both"/>
              <w:rPr>
                <w:rFonts w:ascii="Book Antiqua" w:hAnsi="Book Antiqua"/>
              </w:rPr>
            </w:pPr>
            <w:r w:rsidRPr="00745391">
              <w:rPr>
                <w:rFonts w:ascii="Book Antiqua" w:hAnsi="Book Antiqua"/>
              </w:rPr>
              <w:t>Hindi</w:t>
            </w:r>
          </w:p>
        </w:tc>
        <w:tc>
          <w:tcPr>
            <w:tcW w:w="2408" w:type="dxa"/>
          </w:tcPr>
          <w:p w14:paraId="68ADCA02" w14:textId="77777777" w:rsidR="007C73F4" w:rsidRPr="00745391" w:rsidRDefault="007C73F4" w:rsidP="007C73F4">
            <w:pPr>
              <w:jc w:val="both"/>
              <w:rPr>
                <w:rFonts w:ascii="Book Antiqua" w:hAnsi="Book Antiqua"/>
              </w:rPr>
            </w:pPr>
            <w:r w:rsidRPr="00745391">
              <w:rPr>
                <w:rFonts w:ascii="Book Antiqua" w:hAnsi="Book Antiqua"/>
              </w:rPr>
              <w:t>Tagore Hindi</w:t>
            </w:r>
          </w:p>
          <w:p w14:paraId="6E2B92AE" w14:textId="77777777" w:rsidR="007C73F4" w:rsidRPr="00745391" w:rsidRDefault="007C73F4" w:rsidP="007C73F4">
            <w:pPr>
              <w:jc w:val="both"/>
              <w:rPr>
                <w:rFonts w:ascii="Book Antiqua" w:hAnsi="Book Antiqua"/>
              </w:rPr>
            </w:pPr>
            <w:r w:rsidRPr="00745391">
              <w:rPr>
                <w:rFonts w:ascii="Book Antiqua" w:hAnsi="Book Antiqua"/>
              </w:rPr>
              <w:t>Vidyalaya</w:t>
            </w:r>
          </w:p>
        </w:tc>
        <w:tc>
          <w:tcPr>
            <w:tcW w:w="1056" w:type="dxa"/>
          </w:tcPr>
          <w:p w14:paraId="18A702E4" w14:textId="77777777" w:rsidR="007C73F4" w:rsidRPr="00745391" w:rsidRDefault="007C73F4" w:rsidP="007C73F4">
            <w:pPr>
              <w:jc w:val="both"/>
              <w:rPr>
                <w:rFonts w:ascii="Book Antiqua" w:hAnsi="Book Antiqua"/>
              </w:rPr>
            </w:pPr>
          </w:p>
          <w:p w14:paraId="5A26AB09" w14:textId="77777777" w:rsidR="007C73F4" w:rsidRPr="00745391" w:rsidRDefault="007C73F4" w:rsidP="007C73F4">
            <w:pPr>
              <w:jc w:val="both"/>
              <w:rPr>
                <w:rFonts w:ascii="Book Antiqua" w:hAnsi="Book Antiqua"/>
              </w:rPr>
            </w:pPr>
            <w:r w:rsidRPr="00745391">
              <w:rPr>
                <w:rFonts w:ascii="Book Antiqua" w:hAnsi="Book Antiqua"/>
              </w:rPr>
              <w:t>2004</w:t>
            </w:r>
          </w:p>
        </w:tc>
        <w:tc>
          <w:tcPr>
            <w:tcW w:w="1056" w:type="dxa"/>
          </w:tcPr>
          <w:p w14:paraId="187C59AE" w14:textId="77777777" w:rsidR="007C73F4" w:rsidRPr="00745391" w:rsidRDefault="007C73F4" w:rsidP="007C73F4">
            <w:pPr>
              <w:jc w:val="both"/>
              <w:rPr>
                <w:rFonts w:ascii="Book Antiqua" w:hAnsi="Book Antiqua"/>
              </w:rPr>
            </w:pPr>
          </w:p>
          <w:p w14:paraId="758920C7" w14:textId="77777777" w:rsidR="007C73F4" w:rsidRPr="00745391" w:rsidRDefault="007C73F4" w:rsidP="007C73F4">
            <w:pPr>
              <w:jc w:val="both"/>
              <w:rPr>
                <w:rFonts w:ascii="Book Antiqua" w:hAnsi="Book Antiqua"/>
              </w:rPr>
            </w:pPr>
            <w:r w:rsidRPr="00745391">
              <w:rPr>
                <w:rFonts w:ascii="Book Antiqua" w:hAnsi="Book Antiqua"/>
              </w:rPr>
              <w:t>Second</w:t>
            </w:r>
          </w:p>
        </w:tc>
      </w:tr>
    </w:tbl>
    <w:p w14:paraId="3AF05AC7" w14:textId="77777777" w:rsidR="00907272" w:rsidRPr="0083079D" w:rsidRDefault="00907272" w:rsidP="001257FE">
      <w:pPr>
        <w:ind w:firstLine="720"/>
        <w:jc w:val="both"/>
        <w:rPr>
          <w:rFonts w:ascii="Book Antiqua" w:hAnsi="Book Antiqua"/>
        </w:rPr>
      </w:pPr>
    </w:p>
    <w:p w14:paraId="31D75391" w14:textId="77777777" w:rsidR="007C73F4" w:rsidRDefault="007C73F4" w:rsidP="001B28EE">
      <w:pPr>
        <w:spacing w:line="360" w:lineRule="auto"/>
        <w:rPr>
          <w:rFonts w:ascii="Bookman Old Style" w:hAnsi="Bookman Old Style"/>
          <w:b/>
          <w:caps/>
          <w:highlight w:val="lightGray"/>
        </w:rPr>
      </w:pPr>
    </w:p>
    <w:p w14:paraId="2CADC243" w14:textId="77777777" w:rsidR="001B28EE" w:rsidRDefault="00DD6BD3" w:rsidP="001B28EE">
      <w:pPr>
        <w:spacing w:line="360" w:lineRule="auto"/>
        <w:rPr>
          <w:rFonts w:ascii="Bookman Old Style" w:hAnsi="Bookman Old Style"/>
          <w:b/>
        </w:rPr>
      </w:pPr>
      <w:r w:rsidRPr="00FE71CF">
        <w:rPr>
          <w:rFonts w:ascii="Bookman Old Style" w:hAnsi="Bookman Old Style"/>
          <w:b/>
          <w:caps/>
          <w:highlight w:val="lightGray"/>
        </w:rPr>
        <w:t xml:space="preserve">Paper </w:t>
      </w:r>
      <w:r w:rsidR="00CB517C" w:rsidRPr="00FE71CF">
        <w:rPr>
          <w:rFonts w:ascii="Bookman Old Style" w:hAnsi="Bookman Old Style"/>
          <w:b/>
          <w:caps/>
          <w:highlight w:val="lightGray"/>
        </w:rPr>
        <w:t>PUBLICATIONS:</w:t>
      </w:r>
      <w:r w:rsidR="007C73F4">
        <w:rPr>
          <w:rFonts w:ascii="Bookman Old Style" w:hAnsi="Bookman Old Style"/>
          <w:b/>
        </w:rPr>
        <w:t>7</w:t>
      </w:r>
    </w:p>
    <w:p w14:paraId="21023CFD" w14:textId="77777777" w:rsidR="00A76CE2" w:rsidRDefault="00A76CE2" w:rsidP="001B28EE">
      <w:pPr>
        <w:spacing w:line="360" w:lineRule="auto"/>
        <w:rPr>
          <w:rFonts w:ascii="Bookman Old Style" w:hAnsi="Bookman Old Style"/>
          <w:b/>
        </w:rPr>
      </w:pPr>
    </w:p>
    <w:p w14:paraId="6DEA75AC" w14:textId="77777777" w:rsidR="001B28EE" w:rsidRDefault="00DD6BD3" w:rsidP="000B448E">
      <w:pPr>
        <w:spacing w:line="360" w:lineRule="auto"/>
        <w:jc w:val="both"/>
      </w:pPr>
      <w:r w:rsidRPr="009D385E">
        <w:t>1</w:t>
      </w:r>
      <w:r>
        <w:rPr>
          <w:i/>
        </w:rPr>
        <w:t>.</w:t>
      </w:r>
      <w:r w:rsidRPr="00725D78">
        <w:rPr>
          <w:b/>
        </w:rPr>
        <w:t>Mrs.</w:t>
      </w:r>
      <w:r w:rsidRPr="009D385E">
        <w:rPr>
          <w:b/>
        </w:rPr>
        <w:t>M. Vidhya Priya</w:t>
      </w:r>
      <w:r w:rsidRPr="009D385E">
        <w:t xml:space="preserve"> and </w:t>
      </w:r>
      <w:r>
        <w:t xml:space="preserve">Dr. R. </w:t>
      </w:r>
      <w:proofErr w:type="spellStart"/>
      <w:r w:rsidRPr="009D385E">
        <w:t>Poovazhaki</w:t>
      </w:r>
      <w:proofErr w:type="spellEnd"/>
      <w:r w:rsidRPr="009D385E">
        <w:t xml:space="preserve">, On fuzzy </w:t>
      </w:r>
      <w:proofErr w:type="spellStart"/>
      <w:r w:rsidRPr="009D385E">
        <w:t>Hausdorff</w:t>
      </w:r>
      <w:proofErr w:type="spellEnd"/>
      <w:r w:rsidRPr="009D385E">
        <w:t xml:space="preserve"> topological spaces, </w:t>
      </w:r>
    </w:p>
    <w:p w14:paraId="56B1376D" w14:textId="77777777" w:rsidR="00A76CE2" w:rsidRDefault="00DD6BD3" w:rsidP="000B448E">
      <w:pPr>
        <w:jc w:val="both"/>
      </w:pPr>
      <w:r w:rsidRPr="009D385E">
        <w:rPr>
          <w:i/>
        </w:rPr>
        <w:t xml:space="preserve">Journal </w:t>
      </w:r>
      <w:r w:rsidRPr="00E3310A">
        <w:t>of</w:t>
      </w:r>
      <w:r w:rsidRPr="009D385E">
        <w:rPr>
          <w:i/>
        </w:rPr>
        <w:t xml:space="preserve">   Discovery</w:t>
      </w:r>
      <w:r w:rsidRPr="009D385E">
        <w:t>, Volume 21(68), 118, July 4, 2014</w:t>
      </w:r>
      <w:r>
        <w:t>.</w:t>
      </w:r>
    </w:p>
    <w:p w14:paraId="67A838D2" w14:textId="77777777" w:rsidR="00C07654" w:rsidRDefault="00DD6BD3" w:rsidP="005E127A">
      <w:pPr>
        <w:spacing w:before="140" w:line="360" w:lineRule="auto"/>
        <w:ind w:left="357" w:right="-62"/>
        <w:jc w:val="both"/>
      </w:pPr>
      <w:r>
        <w:t xml:space="preserve">2. </w:t>
      </w:r>
      <w:r w:rsidRPr="00725D78">
        <w:rPr>
          <w:b/>
        </w:rPr>
        <w:t>Mrs.</w:t>
      </w:r>
      <w:r w:rsidRPr="009D385E">
        <w:rPr>
          <w:b/>
        </w:rPr>
        <w:t>M. Vidhya Priya</w:t>
      </w:r>
      <w:r w:rsidRPr="009D385E">
        <w:t xml:space="preserve"> and </w:t>
      </w:r>
      <w:r w:rsidR="00070795">
        <w:t xml:space="preserve">Dr.R. </w:t>
      </w:r>
      <w:proofErr w:type="spellStart"/>
      <w:r w:rsidRPr="009D385E">
        <w:t>Poovazhaki</w:t>
      </w:r>
      <w:r w:rsidRPr="001A69FF">
        <w:t>“D</w:t>
      </w:r>
      <w:r>
        <w:t>ecomposition</w:t>
      </w:r>
      <w:proofErr w:type="spellEnd"/>
      <w:r>
        <w:t xml:space="preserve"> of </w:t>
      </w:r>
      <w:r w:rsidRPr="001A69FF">
        <w:t>g ‴ -</w:t>
      </w:r>
      <w:r>
        <w:t xml:space="preserve"> Continuity in fuzzy Topological spaces</w:t>
      </w:r>
      <w:r w:rsidRPr="001A69FF">
        <w:t>”, SSRGInternational Journal of Mathematics Trends and Technology, Special-issue, ISSN:2231-5373, 2014, pp.19-21.</w:t>
      </w:r>
    </w:p>
    <w:p w14:paraId="3B98C388" w14:textId="77777777" w:rsidR="00F66E31" w:rsidRDefault="00DD6BD3" w:rsidP="000B448E">
      <w:pPr>
        <w:spacing w:before="140" w:line="360" w:lineRule="auto"/>
        <w:ind w:left="357" w:right="-62"/>
        <w:jc w:val="both"/>
      </w:pPr>
      <w:r>
        <w:t>3</w:t>
      </w:r>
      <w:r w:rsidRPr="00EC6C42">
        <w:rPr>
          <w:b/>
        </w:rPr>
        <w:t xml:space="preserve">. </w:t>
      </w:r>
      <w:r w:rsidRPr="00725D78">
        <w:rPr>
          <w:b/>
        </w:rPr>
        <w:t>Mrs.</w:t>
      </w:r>
      <w:r w:rsidRPr="009D385E">
        <w:rPr>
          <w:b/>
        </w:rPr>
        <w:t xml:space="preserve"> M. Vidhya Priya</w:t>
      </w:r>
      <w:r w:rsidRPr="00EC6C42">
        <w:t xml:space="preserve">, J. Rajalakshmi and R. </w:t>
      </w:r>
      <w:proofErr w:type="spellStart"/>
      <w:r w:rsidRPr="00EC6C42">
        <w:t>Poovazhaki</w:t>
      </w:r>
      <w:proofErr w:type="spellEnd"/>
      <w:r w:rsidRPr="00EC6C42">
        <w:t>, Decompositions of fuzzy *</w:t>
      </w:r>
      <w:r>
        <w:t xml:space="preserve">g-Continuity, </w:t>
      </w:r>
      <w:r w:rsidRPr="00EC6C42">
        <w:rPr>
          <w:i/>
        </w:rPr>
        <w:t>Journal of New Results in Science,</w:t>
      </w:r>
      <w:r w:rsidRPr="00EC6C42">
        <w:rPr>
          <w:b/>
        </w:rPr>
        <w:t>8 (2015), 47-56.</w:t>
      </w:r>
      <w:r w:rsidRPr="000C0205">
        <w:t xml:space="preserve"> ISSN: 1304-7981</w:t>
      </w:r>
    </w:p>
    <w:p w14:paraId="6E91F9D1" w14:textId="77777777" w:rsidR="00DD6BD3" w:rsidRDefault="00DD6BD3" w:rsidP="000B448E">
      <w:pPr>
        <w:spacing w:before="140"/>
        <w:ind w:left="357"/>
        <w:jc w:val="both"/>
        <w:rPr>
          <w:i/>
        </w:rPr>
      </w:pPr>
      <w:r>
        <w:t>4</w:t>
      </w:r>
      <w:r w:rsidRPr="009D385E">
        <w:t>.</w:t>
      </w:r>
      <w:r w:rsidRPr="00725D78">
        <w:rPr>
          <w:b/>
        </w:rPr>
        <w:t>Mrs.</w:t>
      </w:r>
      <w:r w:rsidRPr="00EC6C42">
        <w:rPr>
          <w:b/>
        </w:rPr>
        <w:t>M.Vidhya</w:t>
      </w:r>
      <w:r>
        <w:rPr>
          <w:b/>
        </w:rPr>
        <w:t xml:space="preserve"> P</w:t>
      </w:r>
      <w:r w:rsidRPr="00EC6C42">
        <w:rPr>
          <w:b/>
        </w:rPr>
        <w:t>riya</w:t>
      </w:r>
      <w:r w:rsidRPr="00EC6C42">
        <w:t xml:space="preserve">, </w:t>
      </w:r>
      <w:proofErr w:type="spellStart"/>
      <w:r w:rsidRPr="00EC6C42">
        <w:t>E.Shanmugapriya</w:t>
      </w:r>
      <w:proofErr w:type="spellEnd"/>
      <w:r w:rsidRPr="00EC6C42">
        <w:t xml:space="preserve">, “Scintillating seven in </w:t>
      </w:r>
      <w:proofErr w:type="spellStart"/>
      <w:r w:rsidRPr="00EC6C42">
        <w:t>Thirukkural</w:t>
      </w:r>
      <w:proofErr w:type="spellEnd"/>
      <w:r w:rsidRPr="00EC6C42">
        <w:t xml:space="preserve">”, </w:t>
      </w:r>
      <w:r w:rsidRPr="004D01F1">
        <w:rPr>
          <w:i/>
        </w:rPr>
        <w:t xml:space="preserve">Indian     </w:t>
      </w:r>
    </w:p>
    <w:p w14:paraId="7129B6B7" w14:textId="77777777" w:rsidR="00F66E31" w:rsidRDefault="00DD6BD3" w:rsidP="000B448E">
      <w:pPr>
        <w:spacing w:before="140"/>
        <w:ind w:left="360"/>
        <w:jc w:val="both"/>
      </w:pPr>
      <w:r w:rsidRPr="009D385E">
        <w:rPr>
          <w:i/>
        </w:rPr>
        <w:t>StreamsResearch Journal,</w:t>
      </w:r>
      <w:r w:rsidRPr="00EC6C42">
        <w:t>Vol 6, Issue 11,ISSN:2230-7850,Dec 2016.</w:t>
      </w:r>
    </w:p>
    <w:p w14:paraId="68538AFB" w14:textId="77777777" w:rsidR="005E127A" w:rsidRDefault="00DD6BD3" w:rsidP="000B448E">
      <w:pPr>
        <w:spacing w:before="140" w:line="360" w:lineRule="auto"/>
        <w:ind w:left="360" w:right="450"/>
        <w:jc w:val="both"/>
        <w:rPr>
          <w:shd w:val="clear" w:color="auto" w:fill="FFFFFF"/>
        </w:rPr>
      </w:pPr>
      <w:r>
        <w:lastRenderedPageBreak/>
        <w:t>5</w:t>
      </w:r>
      <w:r w:rsidRPr="004D01F1">
        <w:t xml:space="preserve">.  </w:t>
      </w:r>
      <w:r w:rsidRPr="004D01F1">
        <w:rPr>
          <w:b/>
        </w:rPr>
        <w:t>Dr. M. Vidhya</w:t>
      </w:r>
      <w:r>
        <w:rPr>
          <w:b/>
        </w:rPr>
        <w:t xml:space="preserve"> P</w:t>
      </w:r>
      <w:r w:rsidRPr="004D01F1">
        <w:rPr>
          <w:b/>
        </w:rPr>
        <w:t>riya</w:t>
      </w:r>
      <w:r w:rsidRPr="004D01F1">
        <w:t xml:space="preserve">, “An overview of Rough functions in Fuzzy Topological Spaces”, </w:t>
      </w:r>
      <w:r w:rsidRPr="004D01F1">
        <w:rPr>
          <w:bCs/>
          <w:i/>
          <w:color w:val="222222"/>
          <w:shd w:val="clear" w:color="auto" w:fill="FFFFFF"/>
        </w:rPr>
        <w:t xml:space="preserve">Bodhi </w:t>
      </w:r>
      <w:r w:rsidRPr="004D01F1">
        <w:rPr>
          <w:i/>
        </w:rPr>
        <w:t>I</w:t>
      </w:r>
      <w:r w:rsidRPr="004D01F1">
        <w:rPr>
          <w:bCs/>
          <w:i/>
          <w:shd w:val="clear" w:color="auto" w:fill="FFFFFF"/>
        </w:rPr>
        <w:t>nternational</w:t>
      </w:r>
      <w:r w:rsidRPr="004D01F1">
        <w:rPr>
          <w:bCs/>
          <w:i/>
          <w:color w:val="222222"/>
          <w:shd w:val="clear" w:color="auto" w:fill="FFFFFF"/>
        </w:rPr>
        <w:t xml:space="preserve"> Journal of Research in humanities, Arts and Science</w:t>
      </w:r>
      <w:r w:rsidRPr="004D01F1">
        <w:rPr>
          <w:bCs/>
          <w:i/>
          <w:shd w:val="clear" w:color="auto" w:fill="FFFFFF"/>
        </w:rPr>
        <w:t>,</w:t>
      </w:r>
      <w:r w:rsidRPr="004D01F1">
        <w:rPr>
          <w:shd w:val="clear" w:color="auto" w:fill="FFFFFF"/>
        </w:rPr>
        <w:t>ISSN: 2456-5571</w:t>
      </w:r>
      <w:r>
        <w:rPr>
          <w:shd w:val="clear" w:color="auto" w:fill="FFFFFF"/>
        </w:rPr>
        <w:t xml:space="preserve">, January2018. </w:t>
      </w:r>
    </w:p>
    <w:p w14:paraId="6807ACCD" w14:textId="77777777" w:rsidR="00070795" w:rsidRDefault="00070795" w:rsidP="000B448E">
      <w:pPr>
        <w:pStyle w:val="Default"/>
        <w:spacing w:line="360" w:lineRule="auto"/>
        <w:ind w:left="360"/>
        <w:jc w:val="both"/>
        <w:rPr>
          <w:bCs/>
          <w:iCs/>
        </w:rPr>
      </w:pPr>
      <w:r w:rsidRPr="00070795">
        <w:rPr>
          <w:bCs/>
          <w:iCs/>
        </w:rPr>
        <w:t>6.</w:t>
      </w:r>
      <w:r w:rsidRPr="00070795">
        <w:rPr>
          <w:b/>
          <w:bCs/>
          <w:iCs/>
        </w:rPr>
        <w:t>Dr. M. Vidhya Priya</w:t>
      </w:r>
      <w:r w:rsidRPr="004438D0">
        <w:rPr>
          <w:bCs/>
          <w:iCs/>
        </w:rPr>
        <w:t xml:space="preserve">and M. </w:t>
      </w:r>
      <w:proofErr w:type="gramStart"/>
      <w:r w:rsidRPr="004438D0">
        <w:rPr>
          <w:bCs/>
          <w:iCs/>
        </w:rPr>
        <w:t>Lakshmi</w:t>
      </w:r>
      <w:r w:rsidRPr="00070795">
        <w:rPr>
          <w:b/>
          <w:bCs/>
          <w:iCs/>
        </w:rPr>
        <w:t>,</w:t>
      </w:r>
      <w:r w:rsidRPr="00070795">
        <w:rPr>
          <w:bCs/>
          <w:iCs/>
        </w:rPr>
        <w:t>“</w:t>
      </w:r>
      <w:proofErr w:type="gramEnd"/>
      <w:r w:rsidRPr="00070795">
        <w:rPr>
          <w:bCs/>
          <w:iCs/>
        </w:rPr>
        <w:t>Stress Management Techniques using LPP</w:t>
      </w:r>
      <w:proofErr w:type="gramStart"/>
      <w:r w:rsidRPr="00070795">
        <w:rPr>
          <w:bCs/>
          <w:iCs/>
        </w:rPr>
        <w:t>”,</w:t>
      </w:r>
      <w:r w:rsidRPr="00864380">
        <w:rPr>
          <w:bCs/>
          <w:i/>
          <w:iCs/>
        </w:rPr>
        <w:t>SSRG</w:t>
      </w:r>
      <w:proofErr w:type="gramEnd"/>
      <w:r w:rsidRPr="00864380">
        <w:rPr>
          <w:bCs/>
          <w:i/>
          <w:iCs/>
        </w:rPr>
        <w:t xml:space="preserve"> International Journal of Mathematics Trends and Technology</w:t>
      </w:r>
      <w:r w:rsidRPr="00070795">
        <w:rPr>
          <w:bCs/>
          <w:iCs/>
        </w:rPr>
        <w:t xml:space="preserve"> (IJMTT) – Special Issue ICTER</w:t>
      </w:r>
      <w:proofErr w:type="gramStart"/>
      <w:r>
        <w:rPr>
          <w:b/>
          <w:bCs/>
          <w:i/>
          <w:iCs/>
          <w:sz w:val="18"/>
          <w:szCs w:val="18"/>
        </w:rPr>
        <w:t>” ,</w:t>
      </w:r>
      <w:r w:rsidRPr="00070795">
        <w:t>ISSN</w:t>
      </w:r>
      <w:proofErr w:type="gramEnd"/>
      <w:r w:rsidRPr="00070795">
        <w:t>: 2231 – 5373 http://www.ijmttjournal.org Page</w:t>
      </w:r>
      <w:r>
        <w:rPr>
          <w:sz w:val="23"/>
          <w:szCs w:val="23"/>
        </w:rPr>
        <w:t xml:space="preserve"> 1,</w:t>
      </w:r>
      <w:r w:rsidRPr="00070795">
        <w:rPr>
          <w:bCs/>
          <w:iCs/>
        </w:rPr>
        <w:t xml:space="preserve"> Mar 2019</w:t>
      </w:r>
      <w:r>
        <w:rPr>
          <w:bCs/>
          <w:iCs/>
        </w:rPr>
        <w:t xml:space="preserve">. </w:t>
      </w:r>
    </w:p>
    <w:p w14:paraId="097D2AB7" w14:textId="77777777" w:rsidR="00BF3C5D" w:rsidRDefault="005E127A" w:rsidP="007C73F4">
      <w:pPr>
        <w:pStyle w:val="Default"/>
        <w:spacing w:line="360" w:lineRule="auto"/>
        <w:ind w:left="360"/>
        <w:jc w:val="both"/>
        <w:rPr>
          <w:bCs/>
          <w:iCs/>
        </w:rPr>
      </w:pPr>
      <w:r>
        <w:rPr>
          <w:bCs/>
          <w:iCs/>
        </w:rPr>
        <w:t xml:space="preserve">7. </w:t>
      </w:r>
      <w:r w:rsidR="00BF3C5D">
        <w:rPr>
          <w:bCs/>
          <w:iCs/>
        </w:rPr>
        <w:t>Dr</w:t>
      </w:r>
      <w:r w:rsidR="00BF3C5D" w:rsidRPr="00070795">
        <w:rPr>
          <w:b/>
          <w:bCs/>
          <w:iCs/>
        </w:rPr>
        <w:t>. M. Vidhya Priya</w:t>
      </w:r>
      <w:r w:rsidR="00BF3C5D">
        <w:rPr>
          <w:b/>
          <w:bCs/>
          <w:iCs/>
        </w:rPr>
        <w:t xml:space="preserve">, Dr. C. Muthu </w:t>
      </w:r>
      <w:proofErr w:type="spellStart"/>
      <w:r w:rsidR="00BF3C5D">
        <w:rPr>
          <w:b/>
          <w:bCs/>
          <w:iCs/>
        </w:rPr>
        <w:t>Velayutham</w:t>
      </w:r>
      <w:proofErr w:type="spellEnd"/>
      <w:r w:rsidR="007602F4">
        <w:rPr>
          <w:b/>
          <w:bCs/>
          <w:iCs/>
        </w:rPr>
        <w:t xml:space="preserve"> </w:t>
      </w:r>
      <w:r w:rsidR="00BF3C5D" w:rsidRPr="004438D0">
        <w:rPr>
          <w:bCs/>
          <w:iCs/>
        </w:rPr>
        <w:t xml:space="preserve">and M. </w:t>
      </w:r>
      <w:proofErr w:type="gramStart"/>
      <w:r w:rsidR="00BF3C5D" w:rsidRPr="004438D0">
        <w:rPr>
          <w:bCs/>
          <w:iCs/>
        </w:rPr>
        <w:t>Lakshmi</w:t>
      </w:r>
      <w:r w:rsidR="00BF3C5D" w:rsidRPr="00070795">
        <w:rPr>
          <w:b/>
          <w:bCs/>
          <w:iCs/>
        </w:rPr>
        <w:t>,</w:t>
      </w:r>
      <w:r w:rsidR="00BF3C5D" w:rsidRPr="00070795">
        <w:rPr>
          <w:bCs/>
          <w:iCs/>
        </w:rPr>
        <w:t>“</w:t>
      </w:r>
      <w:proofErr w:type="gramEnd"/>
      <w:r w:rsidR="00BF3C5D">
        <w:rPr>
          <w:bCs/>
          <w:iCs/>
        </w:rPr>
        <w:t xml:space="preserve">A Study </w:t>
      </w:r>
      <w:r w:rsidR="007C73F4">
        <w:rPr>
          <w:bCs/>
          <w:iCs/>
        </w:rPr>
        <w:t xml:space="preserve">on </w:t>
      </w:r>
      <w:r w:rsidR="00BF3C5D">
        <w:rPr>
          <w:bCs/>
          <w:iCs/>
        </w:rPr>
        <w:t>Waiting Time of Customers in Petrol Bunks in Madurai District</w:t>
      </w:r>
      <w:proofErr w:type="gramStart"/>
      <w:r w:rsidR="00BF3C5D">
        <w:rPr>
          <w:bCs/>
          <w:iCs/>
        </w:rPr>
        <w:t>”</w:t>
      </w:r>
      <w:r w:rsidR="00BF3C5D" w:rsidRPr="00070795">
        <w:rPr>
          <w:bCs/>
          <w:iCs/>
        </w:rPr>
        <w:t>,</w:t>
      </w:r>
      <w:r w:rsidR="00BF3C5D" w:rsidRPr="00864380">
        <w:rPr>
          <w:bCs/>
          <w:i/>
          <w:iCs/>
        </w:rPr>
        <w:t>International</w:t>
      </w:r>
      <w:proofErr w:type="gramEnd"/>
      <w:r w:rsidR="00BF3C5D" w:rsidRPr="00864380">
        <w:rPr>
          <w:bCs/>
          <w:i/>
          <w:iCs/>
        </w:rPr>
        <w:t xml:space="preserve"> Journal of</w:t>
      </w:r>
      <w:r w:rsidR="00BF3C5D">
        <w:rPr>
          <w:bCs/>
          <w:i/>
          <w:iCs/>
        </w:rPr>
        <w:t xml:space="preserve"> Research and Scientific Innovation</w:t>
      </w:r>
      <w:r w:rsidR="00BF3C5D">
        <w:rPr>
          <w:bCs/>
          <w:iCs/>
        </w:rPr>
        <w:t xml:space="preserve"> (IJRSI</w:t>
      </w:r>
      <w:r w:rsidR="00BF3C5D" w:rsidRPr="00070795">
        <w:rPr>
          <w:bCs/>
          <w:iCs/>
        </w:rPr>
        <w:t>)</w:t>
      </w:r>
      <w:r w:rsidR="00BF3C5D">
        <w:rPr>
          <w:bCs/>
          <w:iCs/>
        </w:rPr>
        <w:t>, I</w:t>
      </w:r>
      <w:r w:rsidR="00BF3C5D" w:rsidRPr="00070795">
        <w:t>SSN</w:t>
      </w:r>
      <w:r w:rsidR="00CB517C">
        <w:t>No.:</w:t>
      </w:r>
      <w:r w:rsidR="00BF3C5D">
        <w:t xml:space="preserve"> 2</w:t>
      </w:r>
      <w:r w:rsidR="00BF3C5D" w:rsidRPr="00070795">
        <w:t>3</w:t>
      </w:r>
      <w:r w:rsidR="00BF3C5D">
        <w:t>2</w:t>
      </w:r>
      <w:r w:rsidR="00BF3C5D" w:rsidRPr="00070795">
        <w:t>1 –</w:t>
      </w:r>
      <w:r w:rsidR="007C73F4">
        <w:t xml:space="preserve"> 2705/ DOI:10.51244/IJRSI/ Volume XII Issue </w:t>
      </w:r>
      <w:r w:rsidR="00CB517C">
        <w:t>X, October</w:t>
      </w:r>
      <w:r w:rsidR="007C73F4">
        <w:t xml:space="preserve"> 2025.</w:t>
      </w:r>
    </w:p>
    <w:p w14:paraId="21DC53B9" w14:textId="77777777" w:rsidR="00070795" w:rsidRDefault="00070795" w:rsidP="007C73F4">
      <w:pPr>
        <w:pStyle w:val="Default"/>
        <w:spacing w:line="360" w:lineRule="auto"/>
        <w:ind w:left="360"/>
        <w:jc w:val="both"/>
        <w:rPr>
          <w:sz w:val="23"/>
          <w:szCs w:val="23"/>
        </w:rPr>
      </w:pPr>
    </w:p>
    <w:p w14:paraId="1C849E40" w14:textId="77777777" w:rsidR="00211A02" w:rsidRPr="00FE71CF" w:rsidRDefault="00211A02" w:rsidP="007C73F4">
      <w:pPr>
        <w:jc w:val="both"/>
        <w:rPr>
          <w:rFonts w:ascii="Bookman Old Style" w:hAnsi="Bookman Old Style"/>
          <w:b/>
        </w:rPr>
      </w:pPr>
      <w:r w:rsidRPr="00FE71CF">
        <w:rPr>
          <w:rFonts w:ascii="Bookman Old Style" w:hAnsi="Bookman Old Style"/>
          <w:b/>
          <w:caps/>
          <w:highlight w:val="lightGray"/>
        </w:rPr>
        <w:t xml:space="preserve">No. of Papers </w:t>
      </w:r>
      <w:r w:rsidR="00CB517C" w:rsidRPr="00FE71CF">
        <w:rPr>
          <w:rFonts w:ascii="Bookman Old Style" w:hAnsi="Bookman Old Style"/>
          <w:b/>
          <w:caps/>
          <w:highlight w:val="lightGray"/>
        </w:rPr>
        <w:t>PRESENTED:</w:t>
      </w:r>
      <w:r w:rsidR="00A53B0F">
        <w:rPr>
          <w:rFonts w:ascii="Bookman Old Style" w:hAnsi="Bookman Old Style"/>
          <w:b/>
        </w:rPr>
        <w:t>1</w:t>
      </w:r>
      <w:r w:rsidR="00D677A0">
        <w:rPr>
          <w:rFonts w:ascii="Bookman Old Style" w:hAnsi="Bookman Old Style"/>
          <w:b/>
        </w:rPr>
        <w:t>3</w:t>
      </w:r>
    </w:p>
    <w:p w14:paraId="26B7C003" w14:textId="77777777" w:rsidR="00211A02" w:rsidRPr="00FA4575" w:rsidRDefault="00211A02" w:rsidP="001257FE">
      <w:pPr>
        <w:jc w:val="both"/>
        <w:rPr>
          <w:rFonts w:ascii="Bookman Old Style" w:hAnsi="Bookman Old Style"/>
          <w:b/>
        </w:rPr>
      </w:pPr>
    </w:p>
    <w:p w14:paraId="724E06DB" w14:textId="77777777" w:rsidR="00211A02" w:rsidRPr="00F459C3" w:rsidRDefault="00211A02" w:rsidP="000B448E">
      <w:pPr>
        <w:pStyle w:val="ListParagraph"/>
        <w:numPr>
          <w:ilvl w:val="0"/>
          <w:numId w:val="36"/>
        </w:numPr>
        <w:jc w:val="both"/>
        <w:rPr>
          <w:rFonts w:ascii="Book Antiqua" w:hAnsi="Book Antiqua"/>
        </w:rPr>
      </w:pPr>
      <w:r w:rsidRPr="00F459C3">
        <w:rPr>
          <w:rFonts w:ascii="Book Antiqua" w:hAnsi="Book Antiqua"/>
        </w:rPr>
        <w:t xml:space="preserve">“On fuzzy </w:t>
      </w:r>
      <w:proofErr w:type="spellStart"/>
      <w:r w:rsidRPr="00F459C3">
        <w:rPr>
          <w:rFonts w:ascii="Book Antiqua" w:hAnsi="Book Antiqua"/>
        </w:rPr>
        <w:t>Hausdorff</w:t>
      </w:r>
      <w:proofErr w:type="spellEnd"/>
      <w:r w:rsidRPr="00F459C3">
        <w:rPr>
          <w:rFonts w:ascii="Book Antiqua" w:hAnsi="Book Antiqua"/>
        </w:rPr>
        <w:t xml:space="preserve"> Topological Spaces” National conference on Mathematical Modelling and Applications, SSM Institute of Engineering and technology </w:t>
      </w:r>
      <w:proofErr w:type="spellStart"/>
      <w:r w:rsidRPr="00F459C3">
        <w:rPr>
          <w:rFonts w:ascii="Book Antiqua" w:hAnsi="Book Antiqua"/>
        </w:rPr>
        <w:t>Dindigul</w:t>
      </w:r>
      <w:proofErr w:type="spellEnd"/>
      <w:r w:rsidRPr="00F459C3">
        <w:rPr>
          <w:rFonts w:ascii="Book Antiqua" w:hAnsi="Book Antiqua"/>
        </w:rPr>
        <w:t>, 28</w:t>
      </w:r>
      <w:r w:rsidRPr="00F459C3">
        <w:rPr>
          <w:rFonts w:ascii="Book Antiqua" w:hAnsi="Book Antiqua"/>
          <w:vertAlign w:val="superscript"/>
        </w:rPr>
        <w:t>th</w:t>
      </w:r>
      <w:r w:rsidRPr="00F459C3">
        <w:rPr>
          <w:rFonts w:ascii="Book Antiqua" w:hAnsi="Book Antiqua"/>
        </w:rPr>
        <w:t xml:space="preserve"> March 2014.</w:t>
      </w:r>
    </w:p>
    <w:p w14:paraId="366A029C" w14:textId="77777777" w:rsidR="00787363" w:rsidRPr="00F459C3" w:rsidRDefault="00787363" w:rsidP="000B448E">
      <w:pPr>
        <w:pStyle w:val="ListParagraph"/>
        <w:jc w:val="both"/>
        <w:rPr>
          <w:rFonts w:ascii="Book Antiqua" w:hAnsi="Book Antiqua"/>
        </w:rPr>
      </w:pPr>
    </w:p>
    <w:p w14:paraId="1BF2E8AD" w14:textId="77777777" w:rsidR="007F2AA2" w:rsidRPr="00F459C3" w:rsidRDefault="00211A02" w:rsidP="000B448E">
      <w:pPr>
        <w:pStyle w:val="ListParagraph"/>
        <w:numPr>
          <w:ilvl w:val="0"/>
          <w:numId w:val="36"/>
        </w:numPr>
        <w:jc w:val="both"/>
        <w:rPr>
          <w:rFonts w:ascii="Book Antiqua" w:hAnsi="Book Antiqua"/>
        </w:rPr>
      </w:pPr>
      <w:r w:rsidRPr="00F459C3">
        <w:rPr>
          <w:rFonts w:ascii="Book Antiqua" w:hAnsi="Book Antiqua"/>
        </w:rPr>
        <w:t>“On fuzzy s-normal spaces and fuzzy pre-</w:t>
      </w:r>
      <w:proofErr w:type="spellStart"/>
      <w:r w:rsidRPr="00F459C3">
        <w:rPr>
          <w:rFonts w:ascii="Book Antiqua" w:hAnsi="Book Antiqua"/>
        </w:rPr>
        <w:t>gs</w:t>
      </w:r>
      <w:proofErr w:type="spellEnd"/>
      <w:r w:rsidRPr="00F459C3">
        <w:rPr>
          <w:rFonts w:ascii="Book Antiqua" w:hAnsi="Book Antiqua"/>
        </w:rPr>
        <w:t xml:space="preserve"> –closed functions”, International conference on Mathematical computation and modelling , the Madura college, Madurai,6</w:t>
      </w:r>
      <w:r w:rsidRPr="00F459C3">
        <w:rPr>
          <w:rFonts w:ascii="Book Antiqua" w:hAnsi="Book Antiqua"/>
          <w:vertAlign w:val="superscript"/>
        </w:rPr>
        <w:t>th</w:t>
      </w:r>
      <w:r w:rsidRPr="00F459C3">
        <w:rPr>
          <w:rFonts w:ascii="Book Antiqua" w:hAnsi="Book Antiqua"/>
        </w:rPr>
        <w:t xml:space="preserve"> Jan 2014</w:t>
      </w:r>
    </w:p>
    <w:p w14:paraId="50D4EBB2" w14:textId="77777777" w:rsidR="00787363" w:rsidRPr="00F459C3" w:rsidRDefault="00787363" w:rsidP="000B448E">
      <w:pPr>
        <w:pStyle w:val="ListParagraph"/>
        <w:jc w:val="both"/>
        <w:rPr>
          <w:rFonts w:ascii="Book Antiqua" w:hAnsi="Book Antiqua"/>
        </w:rPr>
      </w:pPr>
    </w:p>
    <w:p w14:paraId="1362E402" w14:textId="77777777" w:rsidR="00211A02" w:rsidRPr="00F459C3" w:rsidRDefault="00211A02" w:rsidP="000B448E">
      <w:pPr>
        <w:pStyle w:val="ListParagraph"/>
        <w:numPr>
          <w:ilvl w:val="0"/>
          <w:numId w:val="36"/>
        </w:numPr>
        <w:jc w:val="both"/>
        <w:rPr>
          <w:rFonts w:ascii="Book Antiqua" w:hAnsi="Book Antiqua"/>
        </w:rPr>
      </w:pPr>
      <w:r w:rsidRPr="00F459C3">
        <w:rPr>
          <w:rFonts w:ascii="Book Antiqua" w:hAnsi="Book Antiqua"/>
        </w:rPr>
        <w:t xml:space="preserve">“On completely fuzzy </w:t>
      </w:r>
      <w:r w:rsidR="00000000">
        <w:rPr>
          <w:rFonts w:ascii="Book Antiqua" w:hAnsi="Book Antiqua"/>
          <w:position w:val="-9"/>
        </w:rPr>
        <w:pict w14:anchorId="1DD21CC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.5pt;height:15pt" equationxml="&lt;">
            <v:imagedata r:id="rId9" o:title="" chromakey="white"/>
          </v:shape>
        </w:pict>
      </w:r>
      <w:r w:rsidRPr="00F459C3">
        <w:rPr>
          <w:rFonts w:ascii="Book Antiqua" w:eastAsia="Times New Roman" w:hAnsi="Book Antiqua"/>
        </w:rPr>
        <w:t>-irresolute functions”, Two days National seminar on Algebra, Technology and their applications, ANJAC, Sivakasi, 11</w:t>
      </w:r>
      <w:r w:rsidRPr="00F459C3">
        <w:rPr>
          <w:rFonts w:ascii="Book Antiqua" w:eastAsia="Times New Roman" w:hAnsi="Book Antiqua"/>
          <w:vertAlign w:val="superscript"/>
        </w:rPr>
        <w:t>th</w:t>
      </w:r>
      <w:r w:rsidRPr="00F459C3">
        <w:rPr>
          <w:rFonts w:ascii="Book Antiqua" w:eastAsia="Times New Roman" w:hAnsi="Book Antiqua"/>
        </w:rPr>
        <w:t xml:space="preserve"> March 2013</w:t>
      </w:r>
    </w:p>
    <w:p w14:paraId="53D1DA1F" w14:textId="77777777" w:rsidR="00211A02" w:rsidRPr="00F459C3" w:rsidRDefault="00211A02" w:rsidP="000B448E">
      <w:pPr>
        <w:pStyle w:val="ListParagraph"/>
        <w:jc w:val="both"/>
        <w:rPr>
          <w:rFonts w:ascii="Book Antiqua" w:hAnsi="Book Antiqua"/>
        </w:rPr>
      </w:pPr>
    </w:p>
    <w:p w14:paraId="34A9B659" w14:textId="77777777" w:rsidR="00211A02" w:rsidRPr="00F459C3" w:rsidRDefault="00211A02" w:rsidP="000B448E">
      <w:pPr>
        <w:pStyle w:val="ListParagraph"/>
        <w:numPr>
          <w:ilvl w:val="0"/>
          <w:numId w:val="36"/>
        </w:numPr>
        <w:jc w:val="both"/>
        <w:rPr>
          <w:rFonts w:ascii="Book Antiqua" w:hAnsi="Book Antiqua"/>
        </w:rPr>
      </w:pPr>
      <w:r w:rsidRPr="00F459C3">
        <w:rPr>
          <w:rFonts w:ascii="Book Antiqua" w:eastAsia="Times New Roman" w:hAnsi="Book Antiqua"/>
        </w:rPr>
        <w:t>“Fuzzy g-closed sets and decomposition of fuzzy continuity”,  National conference on recent trends in pure and applies Mathematics, H.H, the Rajah’s College , Pudukkottai, 24</w:t>
      </w:r>
      <w:r w:rsidRPr="00F459C3">
        <w:rPr>
          <w:rFonts w:ascii="Book Antiqua" w:eastAsia="Times New Roman" w:hAnsi="Book Antiqua"/>
          <w:vertAlign w:val="superscript"/>
        </w:rPr>
        <w:t>th</w:t>
      </w:r>
      <w:r w:rsidRPr="00F459C3">
        <w:rPr>
          <w:rFonts w:ascii="Book Antiqua" w:eastAsia="Times New Roman" w:hAnsi="Book Antiqua"/>
        </w:rPr>
        <w:t xml:space="preserve"> February 2012</w:t>
      </w:r>
    </w:p>
    <w:p w14:paraId="6DC53B10" w14:textId="77777777" w:rsidR="00211A02" w:rsidRPr="00F459C3" w:rsidRDefault="00211A02" w:rsidP="000B448E">
      <w:pPr>
        <w:pStyle w:val="ListParagraph"/>
        <w:jc w:val="both"/>
        <w:rPr>
          <w:rFonts w:ascii="Book Antiqua" w:hAnsi="Book Antiqua"/>
        </w:rPr>
      </w:pPr>
    </w:p>
    <w:p w14:paraId="4277C0A2" w14:textId="77777777" w:rsidR="00F9043F" w:rsidRPr="00F459C3" w:rsidRDefault="00211A02" w:rsidP="000B448E">
      <w:pPr>
        <w:pStyle w:val="ListParagraph"/>
        <w:numPr>
          <w:ilvl w:val="0"/>
          <w:numId w:val="36"/>
        </w:numPr>
        <w:jc w:val="both"/>
        <w:rPr>
          <w:rFonts w:ascii="Book Antiqua" w:eastAsia="Times New Roman" w:hAnsi="Book Antiqua"/>
        </w:rPr>
      </w:pPr>
      <w:r w:rsidRPr="00F459C3">
        <w:rPr>
          <w:rFonts w:ascii="Book Antiqua" w:eastAsia="Times New Roman" w:hAnsi="Book Antiqua"/>
        </w:rPr>
        <w:t xml:space="preserve">“On </w:t>
      </w:r>
      <w:r w:rsidRPr="00F459C3">
        <w:rPr>
          <w:rFonts w:ascii="Book Antiqua" w:eastAsia="Times New Roman" w:hAnsi="Book Antiqua"/>
        </w:rPr>
        <w:sym w:font="Symbol" w:char="F064"/>
      </w:r>
      <w:r w:rsidRPr="00F459C3">
        <w:rPr>
          <w:rFonts w:ascii="Book Antiqua" w:eastAsia="Times New Roman" w:hAnsi="Book Antiqua"/>
        </w:rPr>
        <w:t xml:space="preserve">-m-I-open sets and decomposition of </w:t>
      </w:r>
      <w:r w:rsidR="00000000">
        <w:rPr>
          <w:rFonts w:ascii="Book Antiqua" w:hAnsi="Book Antiqua"/>
          <w:position w:val="-9"/>
        </w:rPr>
        <w:pict w14:anchorId="20A689E9">
          <v:shape id="_x0000_i1026" type="#_x0000_t75" style="width:7.5pt;height:15pt" equationxml="&lt;">
            <v:imagedata r:id="rId9" o:title="" chromakey="white"/>
          </v:shape>
        </w:pict>
      </w:r>
      <w:r w:rsidRPr="00F459C3">
        <w:rPr>
          <w:rFonts w:ascii="Book Antiqua" w:eastAsia="Times New Roman" w:hAnsi="Book Antiqua"/>
        </w:rPr>
        <w:t>-M-I continuity, National seminar on applications of modern topology, School of Mathematics Madurai Kamaraj University, Madurai, 24</w:t>
      </w:r>
      <w:r w:rsidR="00CB517C" w:rsidRPr="00F459C3">
        <w:rPr>
          <w:rFonts w:ascii="Book Antiqua" w:eastAsia="Times New Roman" w:hAnsi="Book Antiqua"/>
          <w:vertAlign w:val="superscript"/>
        </w:rPr>
        <w:t xml:space="preserve">th </w:t>
      </w:r>
      <w:r w:rsidR="00CB517C" w:rsidRPr="00F459C3">
        <w:rPr>
          <w:rFonts w:ascii="Book Antiqua" w:eastAsia="Times New Roman" w:hAnsi="Book Antiqua"/>
        </w:rPr>
        <w:t>January</w:t>
      </w:r>
      <w:r w:rsidRPr="00F459C3">
        <w:rPr>
          <w:rFonts w:ascii="Book Antiqua" w:eastAsia="Times New Roman" w:hAnsi="Book Antiqua"/>
        </w:rPr>
        <w:t xml:space="preserve"> 2012.</w:t>
      </w:r>
    </w:p>
    <w:p w14:paraId="0725EF61" w14:textId="77777777" w:rsidR="00E17924" w:rsidRPr="00F459C3" w:rsidRDefault="00E17924" w:rsidP="000B448E">
      <w:pPr>
        <w:pStyle w:val="ListParagraph"/>
        <w:jc w:val="both"/>
        <w:rPr>
          <w:rFonts w:ascii="Book Antiqua" w:eastAsia="Times New Roman" w:hAnsi="Book Antiqua"/>
        </w:rPr>
      </w:pPr>
    </w:p>
    <w:p w14:paraId="555D1EA0" w14:textId="77777777" w:rsidR="00F9043F" w:rsidRPr="00F459C3" w:rsidRDefault="00AA2579" w:rsidP="000B448E">
      <w:pPr>
        <w:pStyle w:val="ListParagraph"/>
        <w:numPr>
          <w:ilvl w:val="0"/>
          <w:numId w:val="36"/>
        </w:numPr>
        <w:jc w:val="both"/>
        <w:rPr>
          <w:rFonts w:ascii="Book Antiqua" w:hAnsi="Book Antiqua"/>
        </w:rPr>
      </w:pPr>
      <w:r w:rsidRPr="00F459C3">
        <w:rPr>
          <w:rFonts w:ascii="Book Antiqua" w:hAnsi="Book Antiqua"/>
        </w:rPr>
        <w:t>“</w:t>
      </w:r>
      <w:r w:rsidR="00211A02" w:rsidRPr="00F459C3">
        <w:rPr>
          <w:rFonts w:ascii="Book Antiqua" w:hAnsi="Book Antiqua"/>
        </w:rPr>
        <w:t xml:space="preserve">Some characterizations of Fuzzy semi-normal spaces” , State Level Seminar on Fuzzy Algebra, fuzzy topology and fuzzy graphs, SRNM College , </w:t>
      </w:r>
      <w:proofErr w:type="spellStart"/>
      <w:r w:rsidR="00211A02" w:rsidRPr="00F459C3">
        <w:rPr>
          <w:rFonts w:ascii="Book Antiqua" w:hAnsi="Book Antiqua"/>
        </w:rPr>
        <w:t>Sattur</w:t>
      </w:r>
      <w:proofErr w:type="spellEnd"/>
      <w:r w:rsidR="00211A02" w:rsidRPr="00F459C3">
        <w:rPr>
          <w:rFonts w:ascii="Book Antiqua" w:hAnsi="Book Antiqua"/>
        </w:rPr>
        <w:t>, 30</w:t>
      </w:r>
      <w:r w:rsidR="00211A02" w:rsidRPr="00F459C3">
        <w:rPr>
          <w:rFonts w:ascii="Book Antiqua" w:hAnsi="Book Antiqua"/>
          <w:vertAlign w:val="superscript"/>
        </w:rPr>
        <w:t>th</w:t>
      </w:r>
      <w:r w:rsidR="00211A02" w:rsidRPr="00F459C3">
        <w:rPr>
          <w:rFonts w:ascii="Book Antiqua" w:hAnsi="Book Antiqua"/>
        </w:rPr>
        <w:t xml:space="preserve"> and 31</w:t>
      </w:r>
      <w:r w:rsidR="00211A02" w:rsidRPr="00F459C3">
        <w:rPr>
          <w:rFonts w:ascii="Book Antiqua" w:hAnsi="Book Antiqua"/>
          <w:vertAlign w:val="superscript"/>
        </w:rPr>
        <w:t>st</w:t>
      </w:r>
      <w:r w:rsidR="00211A02" w:rsidRPr="00F459C3">
        <w:rPr>
          <w:rFonts w:ascii="Book Antiqua" w:hAnsi="Book Antiqua"/>
        </w:rPr>
        <w:t xml:space="preserve"> January 2016.</w:t>
      </w:r>
    </w:p>
    <w:p w14:paraId="706CB76A" w14:textId="77777777" w:rsidR="00607159" w:rsidRPr="00F459C3" w:rsidRDefault="00607159" w:rsidP="000B448E">
      <w:pPr>
        <w:pStyle w:val="ListParagraph"/>
        <w:jc w:val="both"/>
        <w:rPr>
          <w:rFonts w:ascii="Book Antiqua" w:hAnsi="Book Antiqua"/>
        </w:rPr>
      </w:pPr>
    </w:p>
    <w:p w14:paraId="15C54ECD" w14:textId="77777777" w:rsidR="00A76CE2" w:rsidRPr="00F459C3" w:rsidRDefault="00607159" w:rsidP="000B448E">
      <w:pPr>
        <w:pStyle w:val="ListParagraph"/>
        <w:numPr>
          <w:ilvl w:val="0"/>
          <w:numId w:val="36"/>
        </w:numPr>
        <w:jc w:val="both"/>
        <w:rPr>
          <w:rFonts w:ascii="Book Antiqua" w:hAnsi="Book Antiqua"/>
        </w:rPr>
      </w:pPr>
      <w:r w:rsidRPr="00F459C3">
        <w:rPr>
          <w:rFonts w:ascii="Book Antiqua" w:hAnsi="Book Antiqua"/>
        </w:rPr>
        <w:t xml:space="preserve">“ The Value of Mathematical Creativity and innovation in Entrepreneurship”, organized by Entrepreneurship Development Cell , International Conference on </w:t>
      </w:r>
    </w:p>
    <w:p w14:paraId="4D6CDA86" w14:textId="77777777" w:rsidR="00F66E31" w:rsidRPr="00F459C3" w:rsidRDefault="00607159" w:rsidP="000B448E">
      <w:pPr>
        <w:pStyle w:val="ListParagraph"/>
        <w:jc w:val="both"/>
        <w:rPr>
          <w:rFonts w:ascii="Book Antiqua" w:hAnsi="Book Antiqua"/>
        </w:rPr>
      </w:pPr>
      <w:r w:rsidRPr="00F459C3">
        <w:rPr>
          <w:rFonts w:ascii="Book Antiqua" w:hAnsi="Book Antiqua"/>
        </w:rPr>
        <w:t xml:space="preserve">Promoting Entrepreneurship in Innovative Construction </w:t>
      </w:r>
      <w:proofErr w:type="gramStart"/>
      <w:r w:rsidRPr="00F459C3">
        <w:rPr>
          <w:rFonts w:ascii="Book Antiqua" w:hAnsi="Book Antiqua"/>
        </w:rPr>
        <w:t>Techniques  on</w:t>
      </w:r>
      <w:proofErr w:type="gramEnd"/>
      <w:r w:rsidRPr="00F459C3">
        <w:rPr>
          <w:rFonts w:ascii="Book Antiqua" w:hAnsi="Book Antiqua"/>
        </w:rPr>
        <w:t xml:space="preserve"> 05</w:t>
      </w:r>
      <w:r w:rsidRPr="00F459C3">
        <w:rPr>
          <w:rFonts w:ascii="Book Antiqua" w:hAnsi="Book Antiqua"/>
          <w:vertAlign w:val="superscript"/>
        </w:rPr>
        <w:t>th</w:t>
      </w:r>
      <w:r w:rsidRPr="00F459C3">
        <w:rPr>
          <w:rFonts w:ascii="Book Antiqua" w:hAnsi="Book Antiqua"/>
        </w:rPr>
        <w:t xml:space="preserve"> and 06</w:t>
      </w:r>
      <w:r w:rsidRPr="00F459C3">
        <w:rPr>
          <w:rFonts w:ascii="Book Antiqua" w:hAnsi="Book Antiqua"/>
          <w:vertAlign w:val="superscript"/>
        </w:rPr>
        <w:t>th</w:t>
      </w:r>
      <w:r w:rsidRPr="00F459C3">
        <w:rPr>
          <w:rFonts w:ascii="Book Antiqua" w:hAnsi="Book Antiqua"/>
        </w:rPr>
        <w:t xml:space="preserve"> October 2016 at Anna University Regional Campus, Madurai. </w:t>
      </w:r>
    </w:p>
    <w:p w14:paraId="64082E87" w14:textId="77777777" w:rsidR="00E17924" w:rsidRPr="00F459C3" w:rsidRDefault="00E17924" w:rsidP="000B448E">
      <w:pPr>
        <w:pStyle w:val="ListParagraph"/>
        <w:jc w:val="both"/>
        <w:rPr>
          <w:rFonts w:ascii="Book Antiqua" w:hAnsi="Book Antiqua"/>
        </w:rPr>
      </w:pPr>
    </w:p>
    <w:p w14:paraId="28EDE7CE" w14:textId="77777777" w:rsidR="00C07654" w:rsidRPr="007C73F4" w:rsidRDefault="00970617" w:rsidP="00C07654">
      <w:pPr>
        <w:pStyle w:val="ListParagraph"/>
        <w:numPr>
          <w:ilvl w:val="0"/>
          <w:numId w:val="36"/>
        </w:numPr>
        <w:ind w:left="360" w:firstLine="0"/>
        <w:jc w:val="both"/>
        <w:rPr>
          <w:rFonts w:ascii="Book Antiqua" w:hAnsi="Book Antiqua"/>
        </w:rPr>
      </w:pPr>
      <w:r w:rsidRPr="007C73F4">
        <w:rPr>
          <w:rFonts w:ascii="Book Antiqua" w:hAnsi="Book Antiqua"/>
        </w:rPr>
        <w:lastRenderedPageBreak/>
        <w:t xml:space="preserve">Presented a paper under the title “ Analysis of Variance and analysis of  </w:t>
      </w:r>
    </w:p>
    <w:p w14:paraId="49E29FDA" w14:textId="77777777" w:rsidR="00970617" w:rsidRPr="00F459C3" w:rsidRDefault="00970617" w:rsidP="000B448E">
      <w:pPr>
        <w:pStyle w:val="ListParagraph"/>
        <w:ind w:left="360"/>
        <w:jc w:val="both"/>
        <w:rPr>
          <w:rFonts w:ascii="Book Antiqua" w:hAnsi="Book Antiqua"/>
        </w:rPr>
      </w:pPr>
      <w:r w:rsidRPr="00F459C3">
        <w:rPr>
          <w:rFonts w:ascii="Book Antiqua" w:hAnsi="Book Antiqua"/>
        </w:rPr>
        <w:t xml:space="preserve">Covariance” on Ten Days workshop on “Research Methodology” held at Anna </w:t>
      </w:r>
    </w:p>
    <w:p w14:paraId="161B5C1E" w14:textId="77777777" w:rsidR="007C73F4" w:rsidRPr="00F459C3" w:rsidRDefault="00970617" w:rsidP="000B448E">
      <w:pPr>
        <w:pStyle w:val="ListParagraph"/>
        <w:ind w:left="360"/>
        <w:jc w:val="both"/>
        <w:rPr>
          <w:rFonts w:ascii="Book Antiqua" w:hAnsi="Book Antiqua"/>
        </w:rPr>
      </w:pPr>
      <w:r w:rsidRPr="00F459C3">
        <w:rPr>
          <w:rFonts w:ascii="Book Antiqua" w:hAnsi="Book Antiqua"/>
        </w:rPr>
        <w:t xml:space="preserve">University Regional Campus Madurai on 07.12.2017. </w:t>
      </w:r>
    </w:p>
    <w:p w14:paraId="32A9B048" w14:textId="77777777" w:rsidR="008E359B" w:rsidRPr="00F459C3" w:rsidRDefault="008E359B" w:rsidP="000B448E">
      <w:pPr>
        <w:pStyle w:val="ListParagraph"/>
        <w:ind w:left="360"/>
        <w:jc w:val="both"/>
        <w:rPr>
          <w:rFonts w:ascii="Book Antiqua" w:hAnsi="Book Antiqua"/>
        </w:rPr>
      </w:pPr>
    </w:p>
    <w:p w14:paraId="32DC9BA4" w14:textId="77777777" w:rsidR="006002A7" w:rsidRPr="00F459C3" w:rsidRDefault="0094790A" w:rsidP="000B448E">
      <w:pPr>
        <w:pStyle w:val="ListParagraph"/>
        <w:ind w:left="360"/>
        <w:jc w:val="both"/>
        <w:rPr>
          <w:rFonts w:ascii="Book Antiqua" w:hAnsi="Book Antiqua"/>
        </w:rPr>
      </w:pPr>
      <w:r w:rsidRPr="00F459C3">
        <w:rPr>
          <w:rFonts w:ascii="Book Antiqua" w:hAnsi="Book Antiqua"/>
        </w:rPr>
        <w:t>9</w:t>
      </w:r>
      <w:r w:rsidR="008E359B" w:rsidRPr="00F459C3">
        <w:rPr>
          <w:rFonts w:ascii="Book Antiqua" w:hAnsi="Book Antiqua"/>
        </w:rPr>
        <w:t xml:space="preserve">.  “An Overview of Rough Functions in Fuzzy Topological Spaces”, National Seminar </w:t>
      </w:r>
    </w:p>
    <w:p w14:paraId="544BA21E" w14:textId="77777777" w:rsidR="006002A7" w:rsidRPr="00F459C3" w:rsidRDefault="008E359B" w:rsidP="000B448E">
      <w:pPr>
        <w:pStyle w:val="ListParagraph"/>
        <w:ind w:left="360"/>
        <w:jc w:val="both"/>
        <w:rPr>
          <w:rFonts w:ascii="Book Antiqua" w:hAnsi="Book Antiqua"/>
        </w:rPr>
      </w:pPr>
      <w:r w:rsidRPr="00F459C3">
        <w:rPr>
          <w:rFonts w:ascii="Book Antiqua" w:hAnsi="Book Antiqua"/>
        </w:rPr>
        <w:t xml:space="preserve">on </w:t>
      </w:r>
      <w:r w:rsidR="006002A7" w:rsidRPr="00F459C3">
        <w:rPr>
          <w:rFonts w:ascii="Book Antiqua" w:hAnsi="Book Antiqua"/>
        </w:rPr>
        <w:t>“</w:t>
      </w:r>
      <w:r w:rsidRPr="00F459C3">
        <w:rPr>
          <w:rFonts w:ascii="Book Antiqua" w:hAnsi="Book Antiqua"/>
        </w:rPr>
        <w:t>Modern Mathematics and its applications</w:t>
      </w:r>
      <w:r w:rsidR="006002A7" w:rsidRPr="00F459C3">
        <w:rPr>
          <w:rFonts w:ascii="Book Antiqua" w:hAnsi="Book Antiqua"/>
        </w:rPr>
        <w:t xml:space="preserve">” held at The American College, </w:t>
      </w:r>
    </w:p>
    <w:p w14:paraId="749733EF" w14:textId="77777777" w:rsidR="008E359B" w:rsidRPr="00F459C3" w:rsidRDefault="006002A7" w:rsidP="000B448E">
      <w:pPr>
        <w:pStyle w:val="ListParagraph"/>
        <w:ind w:left="360"/>
        <w:jc w:val="both"/>
        <w:rPr>
          <w:rFonts w:ascii="Book Antiqua" w:hAnsi="Book Antiqua"/>
        </w:rPr>
      </w:pPr>
      <w:r w:rsidRPr="00F459C3">
        <w:rPr>
          <w:rFonts w:ascii="Book Antiqua" w:hAnsi="Book Antiqua"/>
        </w:rPr>
        <w:t>Madurai during January 22</w:t>
      </w:r>
      <w:r w:rsidRPr="00F459C3">
        <w:rPr>
          <w:rFonts w:ascii="Book Antiqua" w:hAnsi="Book Antiqua"/>
          <w:vertAlign w:val="superscript"/>
        </w:rPr>
        <w:t>nd</w:t>
      </w:r>
      <w:r w:rsidRPr="00F459C3">
        <w:rPr>
          <w:rFonts w:ascii="Book Antiqua" w:hAnsi="Book Antiqua"/>
        </w:rPr>
        <w:t xml:space="preserve"> and 23</w:t>
      </w:r>
      <w:r w:rsidRPr="00F459C3">
        <w:rPr>
          <w:rFonts w:ascii="Book Antiqua" w:hAnsi="Book Antiqua"/>
          <w:vertAlign w:val="superscript"/>
        </w:rPr>
        <w:t>rd</w:t>
      </w:r>
      <w:r w:rsidRPr="00F459C3">
        <w:rPr>
          <w:rFonts w:ascii="Book Antiqua" w:hAnsi="Book Antiqua"/>
        </w:rPr>
        <w:t xml:space="preserve"> 2018. </w:t>
      </w:r>
    </w:p>
    <w:p w14:paraId="67B04C43" w14:textId="77777777" w:rsidR="00864380" w:rsidRPr="00F459C3" w:rsidRDefault="00864380" w:rsidP="000B448E">
      <w:pPr>
        <w:pStyle w:val="ListParagraph"/>
        <w:ind w:left="360"/>
        <w:jc w:val="both"/>
        <w:rPr>
          <w:rFonts w:ascii="Book Antiqua" w:hAnsi="Book Antiqua"/>
        </w:rPr>
      </w:pPr>
    </w:p>
    <w:p w14:paraId="716A8AAB" w14:textId="77777777" w:rsidR="002678E8" w:rsidRPr="00D677A0" w:rsidRDefault="0094790A" w:rsidP="000B448E">
      <w:pPr>
        <w:pStyle w:val="ListParagraph"/>
        <w:ind w:left="360"/>
        <w:jc w:val="both"/>
        <w:rPr>
          <w:rFonts w:ascii="Book Antiqua" w:hAnsi="Book Antiqua"/>
          <w:bCs/>
          <w:color w:val="000000"/>
          <w:sz w:val="24"/>
          <w:szCs w:val="24"/>
          <w:shd w:val="clear" w:color="auto" w:fill="FFFFFF"/>
        </w:rPr>
      </w:pPr>
      <w:r w:rsidRPr="00D677A0">
        <w:rPr>
          <w:rFonts w:ascii="Book Antiqua" w:hAnsi="Book Antiqua" w:cs="Calibri"/>
          <w:bCs/>
          <w:color w:val="000000"/>
          <w:shd w:val="clear" w:color="auto" w:fill="FFFFFF"/>
        </w:rPr>
        <w:t>10</w:t>
      </w:r>
      <w:r w:rsidR="00864380" w:rsidRPr="00D677A0">
        <w:rPr>
          <w:rFonts w:ascii="Book Antiqua" w:hAnsi="Book Antiqua" w:cs="Calibri"/>
          <w:bCs/>
          <w:color w:val="000000"/>
          <w:shd w:val="clear" w:color="auto" w:fill="FFFFFF"/>
        </w:rPr>
        <w:t>. “</w:t>
      </w:r>
      <w:r w:rsidR="00864380" w:rsidRPr="00D677A0">
        <w:rPr>
          <w:rFonts w:ascii="Book Antiqua" w:hAnsi="Book Antiqua"/>
          <w:bCs/>
          <w:color w:val="000000"/>
          <w:sz w:val="24"/>
          <w:szCs w:val="24"/>
          <w:shd w:val="clear" w:color="auto" w:fill="FFFFFF"/>
        </w:rPr>
        <w:t>Effective Operational Innovation</w:t>
      </w:r>
      <w:r w:rsidR="00A53B0F" w:rsidRPr="00D677A0">
        <w:rPr>
          <w:rFonts w:ascii="Book Antiqua" w:hAnsi="Book Antiqua"/>
          <w:bCs/>
          <w:color w:val="000000"/>
          <w:sz w:val="24"/>
          <w:szCs w:val="24"/>
          <w:shd w:val="clear" w:color="auto" w:fill="FFFFFF"/>
        </w:rPr>
        <w:t xml:space="preserve">”, </w:t>
      </w:r>
      <w:r w:rsidR="00A53B0F" w:rsidRPr="00D677A0">
        <w:rPr>
          <w:rFonts w:ascii="Book Antiqua" w:hAnsi="Book Antiqua"/>
          <w:bCs/>
          <w:i/>
          <w:color w:val="000000"/>
          <w:sz w:val="24"/>
          <w:szCs w:val="24"/>
          <w:shd w:val="clear" w:color="auto" w:fill="FFFFFF"/>
        </w:rPr>
        <w:t xml:space="preserve">An International Conference on </w:t>
      </w:r>
      <w:r w:rsidR="00864380" w:rsidRPr="00D677A0">
        <w:rPr>
          <w:rFonts w:ascii="Book Antiqua" w:hAnsi="Book Antiqua"/>
          <w:bCs/>
          <w:i/>
          <w:color w:val="000000"/>
          <w:sz w:val="24"/>
          <w:szCs w:val="24"/>
          <w:shd w:val="clear" w:color="auto" w:fill="FFFFFF"/>
        </w:rPr>
        <w:t>“Innovations in Business and Management</w:t>
      </w:r>
      <w:r w:rsidR="00864380" w:rsidRPr="00D677A0">
        <w:rPr>
          <w:rFonts w:ascii="Book Antiqua" w:hAnsi="Book Antiqua"/>
          <w:bCs/>
          <w:color w:val="000000"/>
          <w:sz w:val="24"/>
          <w:szCs w:val="24"/>
          <w:shd w:val="clear" w:color="auto" w:fill="FFFFFF"/>
        </w:rPr>
        <w:t xml:space="preserve">” </w:t>
      </w:r>
      <w:r w:rsidR="002678E8" w:rsidRPr="00D677A0">
        <w:rPr>
          <w:rFonts w:ascii="Book Antiqua" w:hAnsi="Book Antiqua"/>
        </w:rPr>
        <w:t>held at The American College, Madurai</w:t>
      </w:r>
      <w:r w:rsidR="00A53B0F" w:rsidRPr="00D677A0">
        <w:rPr>
          <w:rFonts w:ascii="Book Antiqua" w:hAnsi="Book Antiqua"/>
          <w:bCs/>
          <w:color w:val="000000"/>
          <w:sz w:val="24"/>
          <w:szCs w:val="24"/>
          <w:shd w:val="clear" w:color="auto" w:fill="FFFFFF"/>
        </w:rPr>
        <w:t xml:space="preserve">on </w:t>
      </w:r>
      <w:r w:rsidR="00864380" w:rsidRPr="00D677A0">
        <w:rPr>
          <w:rFonts w:ascii="Book Antiqua" w:hAnsi="Book Antiqua"/>
          <w:bCs/>
          <w:color w:val="000000"/>
          <w:sz w:val="24"/>
          <w:szCs w:val="24"/>
          <w:shd w:val="clear" w:color="auto" w:fill="FFFFFF"/>
        </w:rPr>
        <w:t>1</w:t>
      </w:r>
      <w:r w:rsidR="00864380" w:rsidRPr="00D677A0">
        <w:rPr>
          <w:rFonts w:ascii="Book Antiqua" w:hAnsi="Book Antiqua"/>
          <w:bCs/>
          <w:color w:val="000000"/>
          <w:sz w:val="24"/>
          <w:szCs w:val="24"/>
          <w:shd w:val="clear" w:color="auto" w:fill="FFFFFF"/>
          <w:vertAlign w:val="superscript"/>
        </w:rPr>
        <w:t>st</w:t>
      </w:r>
      <w:r w:rsidR="00864380" w:rsidRPr="00D677A0">
        <w:rPr>
          <w:rFonts w:ascii="Book Antiqua" w:hAnsi="Book Antiqua"/>
          <w:bCs/>
          <w:color w:val="000000"/>
          <w:sz w:val="24"/>
          <w:szCs w:val="24"/>
          <w:shd w:val="clear" w:color="auto" w:fill="FFFFFF"/>
        </w:rPr>
        <w:t xml:space="preserve"> February </w:t>
      </w:r>
    </w:p>
    <w:p w14:paraId="1F56A448" w14:textId="77777777" w:rsidR="00D53ABC" w:rsidRPr="00D677A0" w:rsidRDefault="00864380" w:rsidP="000B448E">
      <w:pPr>
        <w:pStyle w:val="ListParagraph"/>
        <w:ind w:left="360"/>
        <w:jc w:val="both"/>
        <w:rPr>
          <w:rFonts w:ascii="Book Antiqua" w:hAnsi="Book Antiqua"/>
          <w:bCs/>
          <w:color w:val="000000"/>
          <w:sz w:val="24"/>
          <w:szCs w:val="24"/>
          <w:shd w:val="clear" w:color="auto" w:fill="FFFFFF"/>
        </w:rPr>
      </w:pPr>
      <w:r w:rsidRPr="00D677A0">
        <w:rPr>
          <w:rFonts w:ascii="Book Antiqua" w:hAnsi="Book Antiqua"/>
          <w:bCs/>
          <w:color w:val="000000"/>
          <w:sz w:val="24"/>
          <w:szCs w:val="24"/>
          <w:shd w:val="clear" w:color="auto" w:fill="FFFFFF"/>
        </w:rPr>
        <w:t>2019.</w:t>
      </w:r>
    </w:p>
    <w:p w14:paraId="59E90FD5" w14:textId="77777777" w:rsidR="00A53B0F" w:rsidRPr="00D677A0" w:rsidRDefault="00A53B0F" w:rsidP="000B448E">
      <w:pPr>
        <w:pStyle w:val="ListParagraph"/>
        <w:ind w:left="360"/>
        <w:jc w:val="both"/>
        <w:rPr>
          <w:rFonts w:ascii="Book Antiqua" w:hAnsi="Book Antiqua"/>
          <w:color w:val="000000"/>
          <w:sz w:val="24"/>
          <w:szCs w:val="24"/>
        </w:rPr>
      </w:pPr>
    </w:p>
    <w:p w14:paraId="5D1148A0" w14:textId="77777777" w:rsidR="00683EF1" w:rsidRPr="00D677A0" w:rsidRDefault="00A53B0F" w:rsidP="000B448E">
      <w:pPr>
        <w:pStyle w:val="ListParagraph"/>
        <w:ind w:left="360"/>
        <w:jc w:val="both"/>
        <w:rPr>
          <w:rFonts w:ascii="Book Antiqua" w:hAnsi="Book Antiqua"/>
          <w:bCs/>
          <w:i/>
          <w:color w:val="000000"/>
          <w:sz w:val="24"/>
          <w:szCs w:val="24"/>
          <w:shd w:val="clear" w:color="auto" w:fill="FFFFFF"/>
        </w:rPr>
      </w:pPr>
      <w:r w:rsidRPr="00D677A0">
        <w:rPr>
          <w:rFonts w:ascii="Book Antiqua" w:hAnsi="Book Antiqua"/>
          <w:color w:val="000000"/>
          <w:sz w:val="24"/>
          <w:szCs w:val="24"/>
        </w:rPr>
        <w:t>1</w:t>
      </w:r>
      <w:r w:rsidR="0094790A" w:rsidRPr="00D677A0">
        <w:rPr>
          <w:rFonts w:ascii="Book Antiqua" w:hAnsi="Book Antiqua"/>
          <w:color w:val="000000"/>
          <w:sz w:val="24"/>
          <w:szCs w:val="24"/>
        </w:rPr>
        <w:t>1</w:t>
      </w:r>
      <w:r w:rsidRPr="00D677A0">
        <w:rPr>
          <w:rFonts w:ascii="Book Antiqua" w:hAnsi="Book Antiqua"/>
          <w:color w:val="000000"/>
          <w:sz w:val="24"/>
          <w:szCs w:val="24"/>
        </w:rPr>
        <w:t xml:space="preserve">. “Operation Strategies to manage stress”, </w:t>
      </w:r>
      <w:r w:rsidRPr="00D677A0">
        <w:rPr>
          <w:rFonts w:ascii="Book Antiqua" w:hAnsi="Book Antiqua"/>
          <w:bCs/>
          <w:i/>
          <w:color w:val="000000"/>
          <w:sz w:val="24"/>
          <w:szCs w:val="24"/>
          <w:shd w:val="clear" w:color="auto" w:fill="FFFFFF"/>
        </w:rPr>
        <w:t xml:space="preserve">An International Conference on </w:t>
      </w:r>
    </w:p>
    <w:p w14:paraId="7EDF9EE5" w14:textId="59512B28" w:rsidR="00866868" w:rsidRPr="00D677A0" w:rsidRDefault="00A53B0F" w:rsidP="00FE07DB">
      <w:pPr>
        <w:pStyle w:val="ListParagraph"/>
        <w:ind w:left="360"/>
        <w:jc w:val="both"/>
        <w:rPr>
          <w:rFonts w:ascii="Book Antiqua" w:hAnsi="Book Antiqua"/>
          <w:bCs/>
          <w:color w:val="000000"/>
          <w:sz w:val="24"/>
          <w:szCs w:val="24"/>
          <w:shd w:val="clear" w:color="auto" w:fill="FFFFFF"/>
        </w:rPr>
      </w:pPr>
      <w:r w:rsidRPr="00D677A0">
        <w:rPr>
          <w:rFonts w:ascii="Book Antiqua" w:hAnsi="Book Antiqua"/>
          <w:bCs/>
          <w:color w:val="000000"/>
          <w:sz w:val="24"/>
          <w:szCs w:val="24"/>
          <w:shd w:val="clear" w:color="auto" w:fill="FFFFFF"/>
        </w:rPr>
        <w:t>on 2</w:t>
      </w:r>
      <w:r w:rsidRPr="00D677A0">
        <w:rPr>
          <w:rFonts w:ascii="Book Antiqua" w:hAnsi="Book Antiqua"/>
          <w:bCs/>
          <w:color w:val="000000"/>
          <w:sz w:val="24"/>
          <w:szCs w:val="24"/>
          <w:shd w:val="clear" w:color="auto" w:fill="FFFFFF"/>
          <w:vertAlign w:val="superscript"/>
        </w:rPr>
        <w:t>nd</w:t>
      </w:r>
      <w:r w:rsidRPr="00D677A0">
        <w:rPr>
          <w:rFonts w:ascii="Book Antiqua" w:hAnsi="Book Antiqua"/>
          <w:bCs/>
          <w:color w:val="000000"/>
          <w:sz w:val="24"/>
          <w:szCs w:val="24"/>
          <w:shd w:val="clear" w:color="auto" w:fill="FFFFFF"/>
        </w:rPr>
        <w:t> February 2019</w:t>
      </w:r>
      <w:r w:rsidR="00F8724E" w:rsidRPr="00D677A0">
        <w:rPr>
          <w:rFonts w:ascii="Book Antiqua" w:hAnsi="Book Antiqua"/>
          <w:bCs/>
          <w:i/>
          <w:color w:val="000000"/>
          <w:sz w:val="24"/>
          <w:szCs w:val="24"/>
          <w:shd w:val="clear" w:color="auto" w:fill="FFFFFF"/>
        </w:rPr>
        <w:t>“Innovations in Business and Management</w:t>
      </w:r>
      <w:r w:rsidR="00F8724E" w:rsidRPr="00D677A0">
        <w:rPr>
          <w:rFonts w:ascii="Book Antiqua" w:hAnsi="Book Antiqua"/>
          <w:bCs/>
          <w:color w:val="000000"/>
          <w:sz w:val="24"/>
          <w:szCs w:val="24"/>
          <w:shd w:val="clear" w:color="auto" w:fill="FFFFFF"/>
        </w:rPr>
        <w:t xml:space="preserve">” </w:t>
      </w:r>
      <w:r w:rsidR="00F8724E" w:rsidRPr="00D677A0">
        <w:rPr>
          <w:rFonts w:ascii="Book Antiqua" w:hAnsi="Book Antiqua"/>
        </w:rPr>
        <w:t>held at The American College, Madurai</w:t>
      </w:r>
      <w:r w:rsidR="00D677A0" w:rsidRPr="00D677A0">
        <w:rPr>
          <w:rFonts w:ascii="Book Antiqua" w:hAnsi="Book Antiqua"/>
          <w:bCs/>
          <w:color w:val="000000"/>
          <w:sz w:val="24"/>
          <w:szCs w:val="24"/>
          <w:shd w:val="clear" w:color="auto" w:fill="FFFFFF"/>
        </w:rPr>
        <w:tab/>
      </w:r>
    </w:p>
    <w:p w14:paraId="1799FA4E" w14:textId="19F17247" w:rsidR="00F8724E" w:rsidRDefault="00866868" w:rsidP="00FE07DB">
      <w:pPr>
        <w:pStyle w:val="Default"/>
        <w:ind w:left="360"/>
        <w:jc w:val="both"/>
        <w:rPr>
          <w:rFonts w:ascii="Book Antiqua" w:hAnsi="Book Antiqua"/>
          <w:bCs/>
          <w:iCs/>
        </w:rPr>
      </w:pPr>
      <w:r w:rsidRPr="00D677A0">
        <w:rPr>
          <w:rFonts w:ascii="Book Antiqua" w:hAnsi="Book Antiqua"/>
          <w:bCs/>
          <w:shd w:val="clear" w:color="auto" w:fill="FFFFFF"/>
        </w:rPr>
        <w:t>1</w:t>
      </w:r>
      <w:r w:rsidR="0094790A" w:rsidRPr="00D677A0">
        <w:rPr>
          <w:rFonts w:ascii="Book Antiqua" w:hAnsi="Book Antiqua"/>
          <w:bCs/>
          <w:shd w:val="clear" w:color="auto" w:fill="FFFFFF"/>
        </w:rPr>
        <w:t>2</w:t>
      </w:r>
      <w:r w:rsidRPr="00D677A0">
        <w:rPr>
          <w:rFonts w:ascii="Book Antiqua" w:hAnsi="Book Antiqua"/>
          <w:bCs/>
          <w:shd w:val="clear" w:color="auto" w:fill="FFFFFF"/>
        </w:rPr>
        <w:t xml:space="preserve">. </w:t>
      </w:r>
      <w:r w:rsidRPr="00D677A0">
        <w:rPr>
          <w:rFonts w:ascii="Book Antiqua" w:hAnsi="Book Antiqua"/>
          <w:bCs/>
          <w:iCs/>
        </w:rPr>
        <w:t>“Stress Management Techniques using LPP</w:t>
      </w:r>
      <w:proofErr w:type="gramStart"/>
      <w:r w:rsidRPr="00D677A0">
        <w:rPr>
          <w:rFonts w:ascii="Book Antiqua" w:hAnsi="Book Antiqua"/>
          <w:bCs/>
          <w:iCs/>
        </w:rPr>
        <w:t>”,</w:t>
      </w:r>
      <w:r w:rsidRPr="00D677A0">
        <w:rPr>
          <w:rFonts w:ascii="Book Antiqua" w:hAnsi="Book Antiqua"/>
          <w:bCs/>
          <w:i/>
          <w:iCs/>
        </w:rPr>
        <w:t>International</w:t>
      </w:r>
      <w:proofErr w:type="gramEnd"/>
      <w:r w:rsidRPr="00D677A0">
        <w:rPr>
          <w:rFonts w:ascii="Book Antiqua" w:hAnsi="Book Antiqua"/>
          <w:bCs/>
          <w:i/>
          <w:iCs/>
        </w:rPr>
        <w:t xml:space="preserve"> Conference on Trending Technologies in Engineering</w:t>
      </w:r>
      <w:r w:rsidR="00D677A0">
        <w:rPr>
          <w:rFonts w:ascii="Book Antiqua" w:hAnsi="Book Antiqua"/>
          <w:bCs/>
          <w:i/>
          <w:iCs/>
        </w:rPr>
        <w:t xml:space="preserve"> </w:t>
      </w:r>
      <w:r w:rsidR="00CB517C" w:rsidRPr="00D677A0">
        <w:rPr>
          <w:rFonts w:ascii="Book Antiqua" w:hAnsi="Book Antiqua"/>
          <w:bCs/>
          <w:i/>
          <w:iCs/>
        </w:rPr>
        <w:t>Research</w:t>
      </w:r>
      <w:r w:rsidR="00CB517C" w:rsidRPr="00D677A0">
        <w:rPr>
          <w:rFonts w:ascii="Book Antiqua" w:hAnsi="Book Antiqua"/>
          <w:b/>
          <w:bCs/>
          <w:i/>
          <w:iCs/>
          <w:sz w:val="18"/>
          <w:szCs w:val="18"/>
        </w:rPr>
        <w:t>,</w:t>
      </w:r>
      <w:r w:rsidR="00D677A0">
        <w:rPr>
          <w:rFonts w:ascii="Book Antiqua" w:hAnsi="Book Antiqua"/>
          <w:b/>
          <w:bCs/>
          <w:i/>
          <w:iCs/>
          <w:sz w:val="18"/>
          <w:szCs w:val="18"/>
        </w:rPr>
        <w:t xml:space="preserve"> </w:t>
      </w:r>
      <w:r w:rsidR="001945AA" w:rsidRPr="00D677A0">
        <w:rPr>
          <w:rFonts w:ascii="Book Antiqua" w:hAnsi="Book Antiqua"/>
          <w:bCs/>
          <w:iCs/>
        </w:rPr>
        <w:t>held on 15</w:t>
      </w:r>
      <w:r w:rsidR="001945AA" w:rsidRPr="00D677A0">
        <w:rPr>
          <w:rFonts w:ascii="Book Antiqua" w:hAnsi="Book Antiqua"/>
          <w:bCs/>
          <w:iCs/>
          <w:vertAlign w:val="superscript"/>
        </w:rPr>
        <w:t>th</w:t>
      </w:r>
      <w:r w:rsidR="001945AA" w:rsidRPr="00D677A0">
        <w:rPr>
          <w:rFonts w:ascii="Book Antiqua" w:hAnsi="Book Antiqua"/>
          <w:bCs/>
          <w:iCs/>
        </w:rPr>
        <w:t xml:space="preserve"> March 2019 at </w:t>
      </w:r>
      <w:proofErr w:type="spellStart"/>
      <w:r w:rsidR="001945AA" w:rsidRPr="00D677A0">
        <w:rPr>
          <w:rFonts w:ascii="Book Antiqua" w:hAnsi="Book Antiqua"/>
          <w:bCs/>
          <w:iCs/>
        </w:rPr>
        <w:t>Mangayarkarasi</w:t>
      </w:r>
      <w:proofErr w:type="spellEnd"/>
      <w:r w:rsidR="00D677A0">
        <w:rPr>
          <w:rFonts w:ascii="Book Antiqua" w:hAnsi="Book Antiqua"/>
          <w:bCs/>
          <w:iCs/>
        </w:rPr>
        <w:t xml:space="preserve"> </w:t>
      </w:r>
      <w:r w:rsidR="001945AA" w:rsidRPr="00D677A0">
        <w:rPr>
          <w:rFonts w:ascii="Book Antiqua" w:hAnsi="Book Antiqua"/>
          <w:bCs/>
          <w:iCs/>
        </w:rPr>
        <w:t xml:space="preserve">College of Engineering. </w:t>
      </w:r>
    </w:p>
    <w:p w14:paraId="19B948E7" w14:textId="77777777" w:rsidR="00FE07DB" w:rsidRPr="00D677A0" w:rsidRDefault="00FE07DB" w:rsidP="00FE07DB">
      <w:pPr>
        <w:pStyle w:val="Default"/>
        <w:ind w:left="360"/>
        <w:jc w:val="both"/>
        <w:rPr>
          <w:rFonts w:ascii="Book Antiqua" w:hAnsi="Book Antiqua"/>
          <w:bCs/>
          <w:iCs/>
        </w:rPr>
      </w:pPr>
    </w:p>
    <w:p w14:paraId="4E4DD16E" w14:textId="79C15DA1" w:rsidR="00F8724E" w:rsidRDefault="00F8724E" w:rsidP="00FE07DB">
      <w:pPr>
        <w:pStyle w:val="ListParagraph"/>
        <w:ind w:left="360"/>
        <w:jc w:val="both"/>
        <w:rPr>
          <w:bCs/>
          <w:iCs/>
        </w:rPr>
      </w:pPr>
      <w:r w:rsidRPr="00D677A0">
        <w:rPr>
          <w:rFonts w:ascii="Book Antiqua" w:hAnsi="Book Antiqua"/>
          <w:bCs/>
          <w:iCs/>
        </w:rPr>
        <w:t xml:space="preserve">13. “A Study on Academic Stress and its Impact on Sleeping hours of Arts and Science College </w:t>
      </w:r>
      <w:proofErr w:type="spellStart"/>
      <w:r w:rsidRPr="00D677A0">
        <w:rPr>
          <w:rFonts w:ascii="Book Antiqua" w:hAnsi="Book Antiqua"/>
          <w:bCs/>
          <w:iCs/>
        </w:rPr>
        <w:t>Students</w:t>
      </w:r>
      <w:proofErr w:type="gramStart"/>
      <w:r w:rsidRPr="00D677A0">
        <w:rPr>
          <w:rFonts w:ascii="Book Antiqua" w:hAnsi="Book Antiqua"/>
          <w:bCs/>
          <w:iCs/>
        </w:rPr>
        <w:t>”,on</w:t>
      </w:r>
      <w:proofErr w:type="spellEnd"/>
      <w:proofErr w:type="gramEnd"/>
      <w:r w:rsidRPr="00D677A0">
        <w:rPr>
          <w:rFonts w:ascii="Book Antiqua" w:hAnsi="Book Antiqua"/>
          <w:bCs/>
          <w:iCs/>
        </w:rPr>
        <w:t xml:space="preserve">  </w:t>
      </w:r>
      <w:r w:rsidRPr="00D677A0">
        <w:rPr>
          <w:rFonts w:ascii="Book Antiqua" w:hAnsi="Book Antiqua"/>
          <w:bCs/>
          <w:iCs/>
          <w:sz w:val="24"/>
          <w:szCs w:val="24"/>
        </w:rPr>
        <w:t xml:space="preserve">One </w:t>
      </w:r>
      <w:r w:rsidRPr="00D677A0">
        <w:rPr>
          <w:rFonts w:ascii="Book Antiqua" w:hAnsi="Book Antiqua"/>
          <w:bCs/>
          <w:i/>
          <w:iCs/>
          <w:sz w:val="24"/>
          <w:szCs w:val="24"/>
        </w:rPr>
        <w:t>day</w:t>
      </w:r>
      <w:r w:rsidRPr="00D677A0">
        <w:rPr>
          <w:rFonts w:ascii="Book Antiqua" w:hAnsi="Book Antiqua"/>
          <w:bCs/>
          <w:i/>
          <w:color w:val="000000"/>
          <w:sz w:val="24"/>
          <w:szCs w:val="24"/>
          <w:shd w:val="clear" w:color="auto" w:fill="FFFFFF"/>
        </w:rPr>
        <w:t xml:space="preserve"> National Conference on “Present Scenario in Applied and Industrial Mathematics PSAIM 2K26”</w:t>
      </w:r>
      <w:r w:rsidR="00FE07DB">
        <w:rPr>
          <w:rFonts w:ascii="Book Antiqua" w:hAnsi="Book Antiqua"/>
          <w:bCs/>
          <w:i/>
          <w:color w:val="000000"/>
          <w:sz w:val="24"/>
          <w:szCs w:val="24"/>
          <w:shd w:val="clear" w:color="auto" w:fill="FFFFFF"/>
        </w:rPr>
        <w:t xml:space="preserve"> </w:t>
      </w:r>
      <w:r w:rsidR="00D677A0" w:rsidRPr="00D677A0">
        <w:rPr>
          <w:rFonts w:ascii="Book Antiqua" w:hAnsi="Book Antiqua"/>
          <w:bCs/>
          <w:color w:val="000000"/>
          <w:sz w:val="24"/>
          <w:szCs w:val="24"/>
          <w:shd w:val="clear" w:color="auto" w:fill="FFFFFF"/>
        </w:rPr>
        <w:t>held on 27</w:t>
      </w:r>
      <w:r w:rsidR="00D677A0" w:rsidRPr="00D677A0">
        <w:rPr>
          <w:rFonts w:ascii="Book Antiqua" w:hAnsi="Book Antiqua"/>
          <w:bCs/>
          <w:color w:val="000000"/>
          <w:sz w:val="24"/>
          <w:szCs w:val="24"/>
          <w:shd w:val="clear" w:color="auto" w:fill="FFFFFF"/>
          <w:vertAlign w:val="superscript"/>
        </w:rPr>
        <w:t>th</w:t>
      </w:r>
      <w:r w:rsidR="00D677A0" w:rsidRPr="00D677A0">
        <w:rPr>
          <w:rFonts w:ascii="Book Antiqua" w:hAnsi="Book Antiqua"/>
          <w:bCs/>
          <w:color w:val="000000"/>
          <w:sz w:val="24"/>
          <w:szCs w:val="24"/>
          <w:shd w:val="clear" w:color="auto" w:fill="FFFFFF"/>
        </w:rPr>
        <w:t xml:space="preserve"> February 2026 at the Mannar Thirumalai Naicker College, Madura</w:t>
      </w:r>
      <w:r w:rsidRPr="00D677A0">
        <w:rPr>
          <w:rFonts w:ascii="Book Antiqua" w:hAnsi="Book Antiqua"/>
        </w:rPr>
        <w:t>i</w:t>
      </w:r>
      <w:r w:rsidR="00D677A0" w:rsidRPr="00D677A0">
        <w:rPr>
          <w:rFonts w:ascii="Book Antiqua" w:hAnsi="Book Antiqua"/>
        </w:rPr>
        <w:t>.</w:t>
      </w:r>
    </w:p>
    <w:p w14:paraId="1A68505D" w14:textId="77777777" w:rsidR="0094790A" w:rsidRPr="00A53B0F" w:rsidRDefault="0094790A" w:rsidP="00E23395">
      <w:pPr>
        <w:pStyle w:val="Default"/>
        <w:spacing w:line="360" w:lineRule="auto"/>
        <w:ind w:left="360"/>
      </w:pPr>
    </w:p>
    <w:p w14:paraId="2EDFCCBD" w14:textId="77777777" w:rsidR="00211A02" w:rsidRPr="002977F3" w:rsidRDefault="00211A02" w:rsidP="002977F3">
      <w:pPr>
        <w:rPr>
          <w:rFonts w:ascii="Bookman Old Style" w:hAnsi="Bookman Old Style"/>
        </w:rPr>
      </w:pPr>
      <w:r w:rsidRPr="002977F3">
        <w:rPr>
          <w:rFonts w:ascii="Bookman Old Style" w:hAnsi="Bookman Old Style"/>
          <w:b/>
          <w:caps/>
          <w:highlight w:val="lightGray"/>
        </w:rPr>
        <w:t>No. of Conferences/Seminars</w:t>
      </w:r>
      <w:r w:rsidR="002977F3" w:rsidRPr="002977F3">
        <w:rPr>
          <w:rFonts w:ascii="Bookman Old Style" w:hAnsi="Bookman Old Style"/>
          <w:b/>
          <w:caps/>
          <w:highlight w:val="lightGray"/>
        </w:rPr>
        <w:t xml:space="preserve">/Workshops/ </w:t>
      </w:r>
      <w:r w:rsidR="00CB517C" w:rsidRPr="002977F3">
        <w:rPr>
          <w:rFonts w:ascii="Bookman Old Style" w:hAnsi="Bookman Old Style"/>
          <w:b/>
          <w:caps/>
          <w:highlight w:val="lightGray"/>
        </w:rPr>
        <w:t>SYMPOSIUMS ATTENDED</w:t>
      </w:r>
      <w:r w:rsidRPr="002977F3">
        <w:rPr>
          <w:rFonts w:ascii="Bookman Old Style" w:hAnsi="Bookman Old Style"/>
        </w:rPr>
        <w:t xml:space="preserve">:  </w:t>
      </w:r>
      <w:r w:rsidR="00207EDB">
        <w:rPr>
          <w:rFonts w:ascii="Bookman Old Style" w:hAnsi="Bookman Old Style"/>
        </w:rPr>
        <w:t>1</w:t>
      </w:r>
      <w:r w:rsidR="007C73F4">
        <w:rPr>
          <w:rFonts w:ascii="Bookman Old Style" w:hAnsi="Bookman Old Style"/>
        </w:rPr>
        <w:t>7</w:t>
      </w:r>
    </w:p>
    <w:p w14:paraId="5ABE370A" w14:textId="77777777" w:rsidR="00211A02" w:rsidRPr="0025589D" w:rsidRDefault="00211A02" w:rsidP="007D5D56">
      <w:pPr>
        <w:jc w:val="both"/>
        <w:rPr>
          <w:rFonts w:ascii="Bookman Old Style" w:hAnsi="Bookman Old Style"/>
        </w:rPr>
      </w:pPr>
    </w:p>
    <w:p w14:paraId="4E52664E" w14:textId="77777777" w:rsidR="006B1750" w:rsidRDefault="006B1750" w:rsidP="000B448E">
      <w:pPr>
        <w:spacing w:line="276" w:lineRule="auto"/>
        <w:ind w:firstLine="284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1. Symposium on Discrete Mathematics, organized by EMG Yadava Women’s college, </w:t>
      </w:r>
    </w:p>
    <w:p w14:paraId="4A2B98D9" w14:textId="77777777" w:rsidR="006B1750" w:rsidRDefault="006B1750" w:rsidP="000B448E">
      <w:pPr>
        <w:spacing w:line="276" w:lineRule="auto"/>
        <w:ind w:firstLine="284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Madurai on 19</w:t>
      </w:r>
      <w:r w:rsidRPr="006B1750">
        <w:rPr>
          <w:rFonts w:ascii="Book Antiqua" w:hAnsi="Book Antiqua"/>
          <w:sz w:val="22"/>
          <w:szCs w:val="22"/>
          <w:vertAlign w:val="superscript"/>
        </w:rPr>
        <w:t>th</w:t>
      </w:r>
      <w:r>
        <w:rPr>
          <w:rFonts w:ascii="Book Antiqua" w:hAnsi="Book Antiqua"/>
          <w:sz w:val="22"/>
          <w:szCs w:val="22"/>
        </w:rPr>
        <w:t xml:space="preserve"> March 2003. </w:t>
      </w:r>
    </w:p>
    <w:p w14:paraId="0593A6DC" w14:textId="77777777" w:rsidR="006B1750" w:rsidRDefault="006B1750" w:rsidP="000B448E">
      <w:pPr>
        <w:spacing w:line="276" w:lineRule="auto"/>
        <w:ind w:firstLine="284"/>
        <w:jc w:val="both"/>
        <w:rPr>
          <w:rFonts w:ascii="Book Antiqua" w:hAnsi="Book Antiqua"/>
          <w:sz w:val="22"/>
          <w:szCs w:val="22"/>
        </w:rPr>
      </w:pPr>
    </w:p>
    <w:p w14:paraId="0C74FA3A" w14:textId="77777777" w:rsidR="006B1750" w:rsidRDefault="006B1750" w:rsidP="000B448E">
      <w:pPr>
        <w:spacing w:line="276" w:lineRule="auto"/>
        <w:ind w:firstLine="284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2. UGC Sponsored State Level Workshop on </w:t>
      </w:r>
      <w:r w:rsidR="00CB517C">
        <w:rPr>
          <w:rFonts w:ascii="Book Antiqua" w:hAnsi="Book Antiqua"/>
          <w:sz w:val="22"/>
          <w:szCs w:val="22"/>
        </w:rPr>
        <w:t>“Analysis</w:t>
      </w:r>
      <w:r>
        <w:rPr>
          <w:rFonts w:ascii="Book Antiqua" w:hAnsi="Book Antiqua"/>
          <w:sz w:val="22"/>
          <w:szCs w:val="22"/>
        </w:rPr>
        <w:t xml:space="preserve"> of Algorithms” held at Lady    </w:t>
      </w:r>
    </w:p>
    <w:p w14:paraId="7EB02E4D" w14:textId="77777777" w:rsidR="006B1750" w:rsidRDefault="006B1750" w:rsidP="000B448E">
      <w:pPr>
        <w:spacing w:line="276" w:lineRule="auto"/>
        <w:ind w:firstLine="284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Doak College, Madurai on 20</w:t>
      </w:r>
      <w:r w:rsidRPr="006B1750">
        <w:rPr>
          <w:rFonts w:ascii="Book Antiqua" w:hAnsi="Book Antiqua"/>
          <w:sz w:val="22"/>
          <w:szCs w:val="22"/>
          <w:vertAlign w:val="superscript"/>
        </w:rPr>
        <w:t>th</w:t>
      </w:r>
      <w:r>
        <w:rPr>
          <w:rFonts w:ascii="Book Antiqua" w:hAnsi="Book Antiqua"/>
          <w:sz w:val="22"/>
          <w:szCs w:val="22"/>
        </w:rPr>
        <w:t xml:space="preserve"> and 21</w:t>
      </w:r>
      <w:r w:rsidRPr="006B1750">
        <w:rPr>
          <w:rFonts w:ascii="Book Antiqua" w:hAnsi="Book Antiqua"/>
          <w:sz w:val="22"/>
          <w:szCs w:val="22"/>
          <w:vertAlign w:val="superscript"/>
        </w:rPr>
        <w:t>st</w:t>
      </w:r>
      <w:r>
        <w:rPr>
          <w:rFonts w:ascii="Book Antiqua" w:hAnsi="Book Antiqua"/>
          <w:sz w:val="22"/>
          <w:szCs w:val="22"/>
        </w:rPr>
        <w:t xml:space="preserve"> March 2007. </w:t>
      </w:r>
    </w:p>
    <w:p w14:paraId="47ED38C2" w14:textId="77777777" w:rsidR="006B1750" w:rsidRDefault="006B1750" w:rsidP="000B448E">
      <w:pPr>
        <w:spacing w:line="276" w:lineRule="auto"/>
        <w:ind w:firstLine="284"/>
        <w:jc w:val="both"/>
        <w:rPr>
          <w:rFonts w:ascii="Book Antiqua" w:hAnsi="Book Antiqua"/>
          <w:sz w:val="22"/>
          <w:szCs w:val="22"/>
        </w:rPr>
      </w:pPr>
    </w:p>
    <w:p w14:paraId="72A73CD2" w14:textId="77777777" w:rsidR="006B1750" w:rsidRDefault="006B1750" w:rsidP="000B448E">
      <w:pPr>
        <w:spacing w:line="276" w:lineRule="auto"/>
        <w:ind w:firstLine="284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3. </w:t>
      </w:r>
      <w:proofErr w:type="spellStart"/>
      <w:r>
        <w:rPr>
          <w:rFonts w:ascii="Book Antiqua" w:hAnsi="Book Antiqua"/>
          <w:sz w:val="22"/>
          <w:szCs w:val="22"/>
        </w:rPr>
        <w:t>Tamilnadu</w:t>
      </w:r>
      <w:proofErr w:type="spellEnd"/>
      <w:r>
        <w:rPr>
          <w:rFonts w:ascii="Book Antiqua" w:hAnsi="Book Antiqua"/>
          <w:sz w:val="22"/>
          <w:szCs w:val="22"/>
        </w:rPr>
        <w:t xml:space="preserve"> Council for Science and Technology and DST sponsored Awareness </w:t>
      </w:r>
    </w:p>
    <w:p w14:paraId="14D53608" w14:textId="77777777" w:rsidR="006B1750" w:rsidRDefault="006B1750" w:rsidP="000B448E">
      <w:pPr>
        <w:spacing w:line="276" w:lineRule="auto"/>
        <w:ind w:firstLine="284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Programme on “Patent </w:t>
      </w:r>
      <w:r w:rsidR="00CB517C">
        <w:rPr>
          <w:rFonts w:ascii="Book Antiqua" w:hAnsi="Book Antiqua"/>
          <w:sz w:val="22"/>
          <w:szCs w:val="22"/>
        </w:rPr>
        <w:t>Awareness” at</w:t>
      </w:r>
      <w:r>
        <w:rPr>
          <w:rFonts w:ascii="Book Antiqua" w:hAnsi="Book Antiqua"/>
          <w:sz w:val="22"/>
          <w:szCs w:val="22"/>
        </w:rPr>
        <w:t xml:space="preserve"> Yadava College Madurai on 9</w:t>
      </w:r>
      <w:r w:rsidRPr="006B1750">
        <w:rPr>
          <w:rFonts w:ascii="Book Antiqua" w:hAnsi="Book Antiqua"/>
          <w:sz w:val="22"/>
          <w:szCs w:val="22"/>
          <w:vertAlign w:val="superscript"/>
        </w:rPr>
        <w:t>th</w:t>
      </w:r>
      <w:r>
        <w:rPr>
          <w:rFonts w:ascii="Book Antiqua" w:hAnsi="Book Antiqua"/>
          <w:sz w:val="22"/>
          <w:szCs w:val="22"/>
        </w:rPr>
        <w:t xml:space="preserve"> April 2008. </w:t>
      </w:r>
    </w:p>
    <w:p w14:paraId="5286A08E" w14:textId="77777777" w:rsidR="006B1750" w:rsidRDefault="006B1750" w:rsidP="000B448E">
      <w:pPr>
        <w:spacing w:line="276" w:lineRule="auto"/>
        <w:ind w:firstLine="284"/>
        <w:jc w:val="both"/>
        <w:rPr>
          <w:rFonts w:ascii="Book Antiqua" w:hAnsi="Book Antiqua"/>
          <w:sz w:val="22"/>
          <w:szCs w:val="22"/>
        </w:rPr>
      </w:pPr>
    </w:p>
    <w:p w14:paraId="11CA44A6" w14:textId="77777777" w:rsidR="006B1750" w:rsidRDefault="006B1750" w:rsidP="000B448E">
      <w:pPr>
        <w:spacing w:line="276" w:lineRule="auto"/>
        <w:ind w:firstLine="284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4. National Conference on “Recent Trends in Applicable Mathematics for Engineering </w:t>
      </w:r>
    </w:p>
    <w:p w14:paraId="17B85EB6" w14:textId="77777777" w:rsidR="006B1750" w:rsidRDefault="006B1750" w:rsidP="000B448E">
      <w:pPr>
        <w:spacing w:line="276" w:lineRule="auto"/>
        <w:ind w:firstLine="284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and Technology”, held at KLN College of Engineering, </w:t>
      </w:r>
      <w:proofErr w:type="spellStart"/>
      <w:r>
        <w:rPr>
          <w:rFonts w:ascii="Book Antiqua" w:hAnsi="Book Antiqua"/>
          <w:sz w:val="22"/>
          <w:szCs w:val="22"/>
        </w:rPr>
        <w:t>Pottapalayam</w:t>
      </w:r>
      <w:proofErr w:type="spellEnd"/>
      <w:r>
        <w:rPr>
          <w:rFonts w:ascii="Book Antiqua" w:hAnsi="Book Antiqua"/>
          <w:sz w:val="22"/>
          <w:szCs w:val="22"/>
        </w:rPr>
        <w:t xml:space="preserve">, </w:t>
      </w:r>
      <w:proofErr w:type="spellStart"/>
      <w:r>
        <w:rPr>
          <w:rFonts w:ascii="Book Antiqua" w:hAnsi="Book Antiqua"/>
          <w:sz w:val="22"/>
          <w:szCs w:val="22"/>
        </w:rPr>
        <w:t>Sivagangai</w:t>
      </w:r>
      <w:proofErr w:type="spellEnd"/>
      <w:r>
        <w:rPr>
          <w:rFonts w:ascii="Book Antiqua" w:hAnsi="Book Antiqua"/>
          <w:sz w:val="22"/>
          <w:szCs w:val="22"/>
        </w:rPr>
        <w:t xml:space="preserve"> on    </w:t>
      </w:r>
    </w:p>
    <w:p w14:paraId="17162DC2" w14:textId="77777777" w:rsidR="006B1750" w:rsidRDefault="006B1750" w:rsidP="000B448E">
      <w:pPr>
        <w:spacing w:line="276" w:lineRule="auto"/>
        <w:ind w:firstLine="284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2</w:t>
      </w:r>
      <w:r w:rsidRPr="006B1750">
        <w:rPr>
          <w:rFonts w:ascii="Book Antiqua" w:hAnsi="Book Antiqua"/>
          <w:sz w:val="22"/>
          <w:szCs w:val="22"/>
          <w:vertAlign w:val="superscript"/>
        </w:rPr>
        <w:t>nd</w:t>
      </w:r>
      <w:r>
        <w:rPr>
          <w:rFonts w:ascii="Book Antiqua" w:hAnsi="Book Antiqua"/>
          <w:sz w:val="22"/>
          <w:szCs w:val="22"/>
        </w:rPr>
        <w:t xml:space="preserve"> and 3</w:t>
      </w:r>
      <w:r w:rsidRPr="006B1750">
        <w:rPr>
          <w:rFonts w:ascii="Book Antiqua" w:hAnsi="Book Antiqua"/>
          <w:sz w:val="22"/>
          <w:szCs w:val="22"/>
          <w:vertAlign w:val="superscript"/>
        </w:rPr>
        <w:t>rd</w:t>
      </w:r>
      <w:r>
        <w:rPr>
          <w:rFonts w:ascii="Book Antiqua" w:hAnsi="Book Antiqua"/>
          <w:sz w:val="22"/>
          <w:szCs w:val="22"/>
        </w:rPr>
        <w:t xml:space="preserve"> April 2009. </w:t>
      </w:r>
    </w:p>
    <w:p w14:paraId="48E62373" w14:textId="77777777" w:rsidR="00575B9B" w:rsidRDefault="00575B9B" w:rsidP="000B448E">
      <w:pPr>
        <w:spacing w:line="276" w:lineRule="auto"/>
        <w:ind w:firstLine="284"/>
        <w:jc w:val="both"/>
        <w:rPr>
          <w:rFonts w:ascii="Book Antiqua" w:hAnsi="Book Antiqua"/>
          <w:sz w:val="22"/>
          <w:szCs w:val="22"/>
        </w:rPr>
      </w:pPr>
    </w:p>
    <w:p w14:paraId="3FEAC08E" w14:textId="77777777" w:rsidR="00FA4024" w:rsidRDefault="00575B9B" w:rsidP="000B448E">
      <w:pPr>
        <w:spacing w:line="276" w:lineRule="auto"/>
        <w:ind w:firstLine="284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5. State Level Seminar on “ Fuzzy Algebra, </w:t>
      </w:r>
      <w:r w:rsidR="00FA4024">
        <w:rPr>
          <w:rFonts w:ascii="Book Antiqua" w:hAnsi="Book Antiqua"/>
          <w:sz w:val="22"/>
          <w:szCs w:val="22"/>
        </w:rPr>
        <w:t xml:space="preserve">Fuzzy Topology and Fuzzy Graphs” </w:t>
      </w:r>
    </w:p>
    <w:p w14:paraId="2BE9CFE5" w14:textId="77777777" w:rsidR="00575B9B" w:rsidRDefault="00FA4024" w:rsidP="000B448E">
      <w:pPr>
        <w:spacing w:line="276" w:lineRule="auto"/>
        <w:ind w:firstLine="284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organized by </w:t>
      </w:r>
      <w:r w:rsidRPr="00C7742C">
        <w:rPr>
          <w:rFonts w:ascii="Book Antiqua" w:hAnsi="Book Antiqua"/>
          <w:sz w:val="22"/>
          <w:szCs w:val="22"/>
        </w:rPr>
        <w:t>SRNM College</w:t>
      </w:r>
      <w:r>
        <w:rPr>
          <w:rFonts w:ascii="Book Antiqua" w:hAnsi="Book Antiqua"/>
          <w:sz w:val="22"/>
          <w:szCs w:val="22"/>
        </w:rPr>
        <w:t xml:space="preserve">, </w:t>
      </w:r>
      <w:proofErr w:type="spellStart"/>
      <w:r>
        <w:rPr>
          <w:rFonts w:ascii="Book Antiqua" w:hAnsi="Book Antiqua"/>
          <w:sz w:val="22"/>
          <w:szCs w:val="22"/>
        </w:rPr>
        <w:t>Sattur</w:t>
      </w:r>
      <w:proofErr w:type="spellEnd"/>
      <w:r w:rsidRPr="00C7742C">
        <w:rPr>
          <w:rFonts w:ascii="Book Antiqua" w:hAnsi="Book Antiqua"/>
          <w:sz w:val="22"/>
          <w:szCs w:val="22"/>
        </w:rPr>
        <w:t xml:space="preserve"> on </w:t>
      </w:r>
      <w:r>
        <w:rPr>
          <w:rFonts w:ascii="Book Antiqua" w:hAnsi="Book Antiqua"/>
          <w:sz w:val="22"/>
          <w:szCs w:val="22"/>
        </w:rPr>
        <w:t>30</w:t>
      </w:r>
      <w:r w:rsidRPr="00C7742C">
        <w:rPr>
          <w:rFonts w:ascii="Book Antiqua" w:hAnsi="Book Antiqua"/>
          <w:sz w:val="22"/>
          <w:szCs w:val="22"/>
          <w:vertAlign w:val="superscript"/>
        </w:rPr>
        <w:t>th</w:t>
      </w:r>
      <w:r w:rsidRPr="00C7742C">
        <w:rPr>
          <w:rFonts w:ascii="Book Antiqua" w:hAnsi="Book Antiqua"/>
          <w:sz w:val="22"/>
          <w:szCs w:val="22"/>
        </w:rPr>
        <w:t xml:space="preserve"> and </w:t>
      </w:r>
      <w:r>
        <w:rPr>
          <w:rFonts w:ascii="Book Antiqua" w:hAnsi="Book Antiqua"/>
          <w:sz w:val="22"/>
          <w:szCs w:val="22"/>
        </w:rPr>
        <w:t>31</w:t>
      </w:r>
      <w:r w:rsidRPr="00FA4024">
        <w:rPr>
          <w:rFonts w:ascii="Book Antiqua" w:hAnsi="Book Antiqua"/>
          <w:sz w:val="22"/>
          <w:szCs w:val="22"/>
          <w:vertAlign w:val="superscript"/>
        </w:rPr>
        <w:t>st</w:t>
      </w:r>
      <w:r>
        <w:rPr>
          <w:rFonts w:ascii="Book Antiqua" w:hAnsi="Book Antiqua"/>
          <w:sz w:val="22"/>
          <w:szCs w:val="22"/>
        </w:rPr>
        <w:t>January 2009</w:t>
      </w:r>
      <w:r w:rsidRPr="00C7742C">
        <w:rPr>
          <w:rFonts w:ascii="Book Antiqua" w:hAnsi="Book Antiqua"/>
          <w:sz w:val="22"/>
          <w:szCs w:val="22"/>
        </w:rPr>
        <w:t>.</w:t>
      </w:r>
    </w:p>
    <w:p w14:paraId="43D94288" w14:textId="77777777" w:rsidR="00575B9B" w:rsidRDefault="00575B9B" w:rsidP="000B448E">
      <w:pPr>
        <w:spacing w:line="276" w:lineRule="auto"/>
        <w:ind w:firstLine="284"/>
        <w:jc w:val="both"/>
        <w:rPr>
          <w:rFonts w:ascii="Book Antiqua" w:hAnsi="Book Antiqua"/>
          <w:sz w:val="22"/>
          <w:szCs w:val="22"/>
        </w:rPr>
      </w:pPr>
    </w:p>
    <w:p w14:paraId="00DA3A0B" w14:textId="77777777" w:rsidR="00575B9B" w:rsidRDefault="00FA4024" w:rsidP="000B448E">
      <w:pPr>
        <w:spacing w:line="276" w:lineRule="auto"/>
        <w:ind w:firstLine="284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6</w:t>
      </w:r>
      <w:r w:rsidR="00575B9B">
        <w:rPr>
          <w:rFonts w:ascii="Book Antiqua" w:hAnsi="Book Antiqua"/>
          <w:sz w:val="22"/>
          <w:szCs w:val="22"/>
        </w:rPr>
        <w:t xml:space="preserve">. DST Sponsored National level seminar on </w:t>
      </w:r>
      <w:r w:rsidR="00CB517C">
        <w:rPr>
          <w:rFonts w:ascii="Book Antiqua" w:hAnsi="Book Antiqua"/>
          <w:sz w:val="22"/>
          <w:szCs w:val="22"/>
        </w:rPr>
        <w:t>“Recent</w:t>
      </w:r>
      <w:r w:rsidR="00575B9B">
        <w:rPr>
          <w:rFonts w:ascii="Book Antiqua" w:hAnsi="Book Antiqua"/>
          <w:sz w:val="22"/>
          <w:szCs w:val="22"/>
        </w:rPr>
        <w:t xml:space="preserve"> Developments in Functional </w:t>
      </w:r>
    </w:p>
    <w:p w14:paraId="4EF17B48" w14:textId="77777777" w:rsidR="00A76CE2" w:rsidRDefault="00575B9B" w:rsidP="000B448E">
      <w:pPr>
        <w:spacing w:line="276" w:lineRule="auto"/>
        <w:ind w:firstLine="284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Analysis” organized by </w:t>
      </w:r>
      <w:r w:rsidRPr="00C7742C">
        <w:rPr>
          <w:rFonts w:ascii="Book Antiqua" w:hAnsi="Book Antiqua"/>
          <w:sz w:val="22"/>
          <w:szCs w:val="22"/>
        </w:rPr>
        <w:t>SRNM College</w:t>
      </w:r>
      <w:r w:rsidR="00FA4024">
        <w:rPr>
          <w:rFonts w:ascii="Book Antiqua" w:hAnsi="Book Antiqua"/>
          <w:sz w:val="22"/>
          <w:szCs w:val="22"/>
        </w:rPr>
        <w:t xml:space="preserve">, </w:t>
      </w:r>
      <w:proofErr w:type="spellStart"/>
      <w:r w:rsidR="00CB517C">
        <w:rPr>
          <w:rFonts w:ascii="Book Antiqua" w:hAnsi="Book Antiqua"/>
          <w:sz w:val="22"/>
          <w:szCs w:val="22"/>
        </w:rPr>
        <w:t>Sattur</w:t>
      </w:r>
      <w:r w:rsidR="00CB517C" w:rsidRPr="00C7742C">
        <w:rPr>
          <w:rFonts w:ascii="Book Antiqua" w:hAnsi="Book Antiqua"/>
          <w:sz w:val="22"/>
          <w:szCs w:val="22"/>
        </w:rPr>
        <w:t>on</w:t>
      </w:r>
      <w:proofErr w:type="spellEnd"/>
      <w:r w:rsidRPr="00C7742C">
        <w:rPr>
          <w:rFonts w:ascii="Book Antiqua" w:hAnsi="Book Antiqua"/>
          <w:sz w:val="22"/>
          <w:szCs w:val="22"/>
        </w:rPr>
        <w:t xml:space="preserve"> 5</w:t>
      </w:r>
      <w:r w:rsidRPr="00C7742C">
        <w:rPr>
          <w:rFonts w:ascii="Book Antiqua" w:hAnsi="Book Antiqua"/>
          <w:sz w:val="22"/>
          <w:szCs w:val="22"/>
          <w:vertAlign w:val="superscript"/>
        </w:rPr>
        <w:t>th</w:t>
      </w:r>
      <w:r w:rsidRPr="00C7742C">
        <w:rPr>
          <w:rFonts w:ascii="Book Antiqua" w:hAnsi="Book Antiqua"/>
          <w:sz w:val="22"/>
          <w:szCs w:val="22"/>
        </w:rPr>
        <w:t xml:space="preserve"> and 6</w:t>
      </w:r>
      <w:r w:rsidRPr="00C7742C">
        <w:rPr>
          <w:rFonts w:ascii="Book Antiqua" w:hAnsi="Book Antiqua"/>
          <w:sz w:val="22"/>
          <w:szCs w:val="22"/>
          <w:vertAlign w:val="superscript"/>
        </w:rPr>
        <w:t>th</w:t>
      </w:r>
      <w:r w:rsidRPr="00C7742C">
        <w:rPr>
          <w:rFonts w:ascii="Book Antiqua" w:hAnsi="Book Antiqua"/>
          <w:sz w:val="22"/>
          <w:szCs w:val="22"/>
        </w:rPr>
        <w:t xml:space="preserve"> March 201</w:t>
      </w:r>
      <w:r>
        <w:rPr>
          <w:rFonts w:ascii="Book Antiqua" w:hAnsi="Book Antiqua"/>
          <w:sz w:val="22"/>
          <w:szCs w:val="22"/>
        </w:rPr>
        <w:t>0</w:t>
      </w:r>
      <w:r w:rsidRPr="00C7742C">
        <w:rPr>
          <w:rFonts w:ascii="Book Antiqua" w:hAnsi="Book Antiqua"/>
          <w:sz w:val="22"/>
          <w:szCs w:val="22"/>
        </w:rPr>
        <w:t>.</w:t>
      </w:r>
    </w:p>
    <w:p w14:paraId="21135758" w14:textId="77777777" w:rsidR="00E42129" w:rsidRDefault="00E42129" w:rsidP="000B448E">
      <w:pPr>
        <w:spacing w:line="276" w:lineRule="auto"/>
        <w:ind w:firstLine="284"/>
        <w:jc w:val="both"/>
        <w:rPr>
          <w:rFonts w:ascii="Book Antiqua" w:hAnsi="Book Antiqua"/>
          <w:sz w:val="22"/>
          <w:szCs w:val="22"/>
        </w:rPr>
      </w:pPr>
    </w:p>
    <w:p w14:paraId="7E0A9645" w14:textId="77777777" w:rsidR="00FA4024" w:rsidRDefault="00FA4024" w:rsidP="000B448E">
      <w:pPr>
        <w:spacing w:line="276" w:lineRule="auto"/>
        <w:ind w:firstLine="284"/>
        <w:jc w:val="both"/>
        <w:rPr>
          <w:rFonts w:ascii="Book Antiqua" w:hAnsi="Book Antiqua"/>
          <w:sz w:val="22"/>
          <w:szCs w:val="22"/>
        </w:rPr>
      </w:pPr>
    </w:p>
    <w:p w14:paraId="7733C3F5" w14:textId="77777777" w:rsidR="00FA4024" w:rsidRDefault="00FA4024" w:rsidP="000B448E">
      <w:pPr>
        <w:spacing w:line="276" w:lineRule="auto"/>
        <w:ind w:firstLine="284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7. Regional Seminar on “Philosophical and Mathematical Interventions on Artificial </w:t>
      </w:r>
    </w:p>
    <w:p w14:paraId="17F1879E" w14:textId="77777777" w:rsidR="00F66E31" w:rsidRDefault="00FA4024" w:rsidP="000B448E">
      <w:pPr>
        <w:spacing w:line="276" w:lineRule="auto"/>
        <w:ind w:firstLine="36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Intelligence held at The Madura College, Madurai on 7</w:t>
      </w:r>
      <w:r w:rsidRPr="00FA4024">
        <w:rPr>
          <w:rFonts w:ascii="Book Antiqua" w:hAnsi="Book Antiqua"/>
          <w:sz w:val="22"/>
          <w:szCs w:val="22"/>
          <w:vertAlign w:val="superscript"/>
        </w:rPr>
        <w:t>th</w:t>
      </w:r>
      <w:r>
        <w:rPr>
          <w:rFonts w:ascii="Book Antiqua" w:hAnsi="Book Antiqua"/>
          <w:sz w:val="22"/>
          <w:szCs w:val="22"/>
        </w:rPr>
        <w:t xml:space="preserve"> January </w:t>
      </w:r>
      <w:r w:rsidR="00CB517C">
        <w:rPr>
          <w:rFonts w:ascii="Book Antiqua" w:hAnsi="Book Antiqua"/>
          <w:sz w:val="22"/>
          <w:szCs w:val="22"/>
        </w:rPr>
        <w:t>2011.</w:t>
      </w:r>
    </w:p>
    <w:p w14:paraId="27EC6462" w14:textId="77777777" w:rsidR="006B1750" w:rsidRDefault="006B1750" w:rsidP="000B448E">
      <w:pPr>
        <w:spacing w:line="276" w:lineRule="auto"/>
        <w:ind w:firstLine="450"/>
        <w:jc w:val="both"/>
        <w:rPr>
          <w:rFonts w:ascii="Book Antiqua" w:hAnsi="Book Antiqua"/>
          <w:sz w:val="22"/>
          <w:szCs w:val="22"/>
        </w:rPr>
      </w:pPr>
    </w:p>
    <w:p w14:paraId="32D3CEFB" w14:textId="77777777" w:rsidR="007F2AA2" w:rsidRDefault="00127A59" w:rsidP="000B448E">
      <w:pPr>
        <w:spacing w:line="276" w:lineRule="auto"/>
        <w:ind w:firstLine="284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8</w:t>
      </w:r>
      <w:r w:rsidR="00211A02" w:rsidRPr="00C7742C">
        <w:rPr>
          <w:rFonts w:ascii="Book Antiqua" w:hAnsi="Book Antiqua"/>
          <w:sz w:val="22"/>
          <w:szCs w:val="22"/>
        </w:rPr>
        <w:t xml:space="preserve">. One day State Level seminar on “Current Trends in Mathematical Research” held </w:t>
      </w:r>
    </w:p>
    <w:p w14:paraId="02B842B0" w14:textId="77777777" w:rsidR="00C07654" w:rsidRDefault="004438D0" w:rsidP="00A76CE2">
      <w:pPr>
        <w:spacing w:line="276" w:lineRule="auto"/>
        <w:ind w:firstLine="284"/>
        <w:jc w:val="both"/>
        <w:rPr>
          <w:rFonts w:ascii="Book Antiqua" w:hAnsi="Book Antiqua"/>
          <w:sz w:val="22"/>
          <w:szCs w:val="22"/>
        </w:rPr>
      </w:pPr>
      <w:r w:rsidRPr="00C7742C">
        <w:rPr>
          <w:rFonts w:ascii="Book Antiqua" w:hAnsi="Book Antiqua"/>
          <w:sz w:val="22"/>
          <w:szCs w:val="22"/>
        </w:rPr>
        <w:t xml:space="preserve">at </w:t>
      </w:r>
      <w:r>
        <w:rPr>
          <w:rFonts w:ascii="Book Antiqua" w:hAnsi="Book Antiqua"/>
          <w:sz w:val="22"/>
          <w:szCs w:val="22"/>
        </w:rPr>
        <w:t>NMS</w:t>
      </w:r>
      <w:r w:rsidR="00211A02" w:rsidRPr="00C7742C">
        <w:rPr>
          <w:rFonts w:ascii="Book Antiqua" w:hAnsi="Book Antiqua"/>
          <w:sz w:val="22"/>
          <w:szCs w:val="22"/>
        </w:rPr>
        <w:t xml:space="preserve"> Sermathai Vasan College for Women, Madurai on 11</w:t>
      </w:r>
      <w:r w:rsidR="00211A02" w:rsidRPr="00C7742C">
        <w:rPr>
          <w:rFonts w:ascii="Book Antiqua" w:hAnsi="Book Antiqua"/>
          <w:sz w:val="22"/>
          <w:szCs w:val="22"/>
          <w:vertAlign w:val="superscript"/>
        </w:rPr>
        <w:t>th</w:t>
      </w:r>
      <w:r w:rsidR="00211A02" w:rsidRPr="00C7742C">
        <w:rPr>
          <w:rFonts w:ascii="Book Antiqua" w:hAnsi="Book Antiqua"/>
          <w:sz w:val="22"/>
          <w:szCs w:val="22"/>
        </w:rPr>
        <w:t xml:space="preserve"> October 2012.</w:t>
      </w:r>
    </w:p>
    <w:p w14:paraId="71E302B2" w14:textId="77777777" w:rsidR="00211A02" w:rsidRPr="00C7742C" w:rsidRDefault="00211A02" w:rsidP="00A76CE2">
      <w:pPr>
        <w:spacing w:line="276" w:lineRule="auto"/>
        <w:ind w:left="360" w:firstLine="284"/>
        <w:jc w:val="both"/>
        <w:rPr>
          <w:rFonts w:ascii="Book Antiqua" w:hAnsi="Book Antiqua"/>
          <w:sz w:val="22"/>
          <w:szCs w:val="22"/>
        </w:rPr>
      </w:pPr>
    </w:p>
    <w:p w14:paraId="2CEB5FAD" w14:textId="77777777" w:rsidR="00A84D5C" w:rsidRDefault="00127A59" w:rsidP="000B448E">
      <w:pPr>
        <w:spacing w:line="276" w:lineRule="auto"/>
        <w:ind w:firstLine="284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9</w:t>
      </w:r>
      <w:r w:rsidR="00211A02" w:rsidRPr="00C7742C">
        <w:rPr>
          <w:rFonts w:ascii="Book Antiqua" w:hAnsi="Book Antiqua"/>
          <w:sz w:val="22"/>
          <w:szCs w:val="22"/>
        </w:rPr>
        <w:t xml:space="preserve">. </w:t>
      </w:r>
      <w:r w:rsidR="002977F3">
        <w:rPr>
          <w:rFonts w:ascii="Book Antiqua" w:hAnsi="Book Antiqua"/>
          <w:sz w:val="22"/>
          <w:szCs w:val="22"/>
        </w:rPr>
        <w:t>TEQIP</w:t>
      </w:r>
      <w:r w:rsidR="00A84D5C">
        <w:rPr>
          <w:rFonts w:ascii="Book Antiqua" w:hAnsi="Book Antiqua"/>
          <w:sz w:val="22"/>
          <w:szCs w:val="22"/>
        </w:rPr>
        <w:t xml:space="preserve"> II</w:t>
      </w:r>
      <w:r w:rsidR="002977F3">
        <w:rPr>
          <w:rFonts w:ascii="Book Antiqua" w:hAnsi="Book Antiqua"/>
          <w:sz w:val="22"/>
          <w:szCs w:val="22"/>
        </w:rPr>
        <w:t xml:space="preserve"> sponsored </w:t>
      </w:r>
      <w:r w:rsidR="00211A02" w:rsidRPr="00C7742C">
        <w:rPr>
          <w:rFonts w:ascii="Book Antiqua" w:hAnsi="Book Antiqua"/>
          <w:sz w:val="22"/>
          <w:szCs w:val="22"/>
        </w:rPr>
        <w:t xml:space="preserve">Two Days National Seminar on “Application of fuzzy </w:t>
      </w:r>
    </w:p>
    <w:p w14:paraId="5CC247BD" w14:textId="77777777" w:rsidR="00A84D5C" w:rsidRDefault="00211A02" w:rsidP="000B448E">
      <w:pPr>
        <w:spacing w:line="276" w:lineRule="auto"/>
        <w:ind w:firstLine="284"/>
        <w:jc w:val="both"/>
        <w:rPr>
          <w:rFonts w:ascii="Book Antiqua" w:hAnsi="Book Antiqua"/>
          <w:sz w:val="22"/>
          <w:szCs w:val="22"/>
        </w:rPr>
      </w:pPr>
      <w:r w:rsidRPr="00C7742C">
        <w:rPr>
          <w:rFonts w:ascii="Book Antiqua" w:hAnsi="Book Antiqua"/>
          <w:sz w:val="22"/>
          <w:szCs w:val="22"/>
        </w:rPr>
        <w:t xml:space="preserve">Mathematics in Engineering Studies” held at Thiagarajar College of Engineering on </w:t>
      </w:r>
    </w:p>
    <w:p w14:paraId="2446F9F9" w14:textId="77777777" w:rsidR="00895139" w:rsidRDefault="00211A02" w:rsidP="000B448E">
      <w:pPr>
        <w:spacing w:line="276" w:lineRule="auto"/>
        <w:ind w:firstLine="284"/>
        <w:jc w:val="both"/>
        <w:rPr>
          <w:rFonts w:ascii="Book Antiqua" w:hAnsi="Book Antiqua"/>
          <w:sz w:val="22"/>
          <w:szCs w:val="22"/>
        </w:rPr>
      </w:pPr>
      <w:r w:rsidRPr="00C7742C">
        <w:rPr>
          <w:rFonts w:ascii="Book Antiqua" w:hAnsi="Book Antiqua"/>
          <w:sz w:val="22"/>
          <w:szCs w:val="22"/>
        </w:rPr>
        <w:t>9</w:t>
      </w:r>
      <w:r w:rsidRPr="00C7742C">
        <w:rPr>
          <w:rFonts w:ascii="Book Antiqua" w:hAnsi="Book Antiqua"/>
          <w:sz w:val="22"/>
          <w:szCs w:val="22"/>
          <w:vertAlign w:val="superscript"/>
        </w:rPr>
        <w:t>th</w:t>
      </w:r>
      <w:r w:rsidRPr="00C7742C">
        <w:rPr>
          <w:rFonts w:ascii="Book Antiqua" w:hAnsi="Book Antiqua"/>
          <w:sz w:val="22"/>
          <w:szCs w:val="22"/>
        </w:rPr>
        <w:t xml:space="preserve"> and 10</w:t>
      </w:r>
      <w:r w:rsidRPr="00C7742C">
        <w:rPr>
          <w:rFonts w:ascii="Book Antiqua" w:hAnsi="Book Antiqua"/>
          <w:sz w:val="22"/>
          <w:szCs w:val="22"/>
          <w:vertAlign w:val="superscript"/>
        </w:rPr>
        <w:t>th</w:t>
      </w:r>
      <w:r w:rsidRPr="00C7742C">
        <w:rPr>
          <w:rFonts w:ascii="Book Antiqua" w:hAnsi="Book Antiqua"/>
          <w:sz w:val="22"/>
          <w:szCs w:val="22"/>
        </w:rPr>
        <w:t xml:space="preserve"> March 2017.  </w:t>
      </w:r>
    </w:p>
    <w:p w14:paraId="51F096E7" w14:textId="77777777" w:rsidR="00895139" w:rsidRDefault="00895139" w:rsidP="000B448E">
      <w:pPr>
        <w:spacing w:line="276" w:lineRule="auto"/>
        <w:ind w:firstLine="284"/>
        <w:jc w:val="both"/>
        <w:rPr>
          <w:rFonts w:ascii="Book Antiqua" w:hAnsi="Book Antiqua"/>
          <w:sz w:val="22"/>
          <w:szCs w:val="22"/>
        </w:rPr>
      </w:pPr>
    </w:p>
    <w:p w14:paraId="15DA06C5" w14:textId="77777777" w:rsidR="00B87AE1" w:rsidRDefault="00127A59" w:rsidP="000B448E">
      <w:pPr>
        <w:spacing w:line="276" w:lineRule="auto"/>
        <w:ind w:firstLine="284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10</w:t>
      </w:r>
      <w:r w:rsidR="0022582A" w:rsidRPr="00C7742C">
        <w:rPr>
          <w:rFonts w:ascii="Book Antiqua" w:hAnsi="Book Antiqua"/>
          <w:sz w:val="22"/>
          <w:szCs w:val="22"/>
        </w:rPr>
        <w:t xml:space="preserve">. Ten Days </w:t>
      </w:r>
      <w:r w:rsidR="009F44D9" w:rsidRPr="00C7742C">
        <w:rPr>
          <w:rFonts w:ascii="Book Antiqua" w:hAnsi="Book Antiqua"/>
          <w:sz w:val="22"/>
          <w:szCs w:val="22"/>
        </w:rPr>
        <w:t xml:space="preserve">workshop on “Research Methodology” held at Anna University Regional </w:t>
      </w:r>
    </w:p>
    <w:p w14:paraId="684267CA" w14:textId="77777777" w:rsidR="009F44D9" w:rsidRPr="00C7742C" w:rsidRDefault="009F44D9" w:rsidP="000B448E">
      <w:pPr>
        <w:spacing w:line="276" w:lineRule="auto"/>
        <w:ind w:firstLine="284"/>
        <w:jc w:val="both"/>
        <w:rPr>
          <w:rFonts w:ascii="Book Antiqua" w:hAnsi="Book Antiqua"/>
          <w:sz w:val="22"/>
          <w:szCs w:val="22"/>
        </w:rPr>
      </w:pPr>
      <w:r w:rsidRPr="00C7742C">
        <w:rPr>
          <w:rFonts w:ascii="Book Antiqua" w:hAnsi="Book Antiqua"/>
          <w:sz w:val="22"/>
          <w:szCs w:val="22"/>
        </w:rPr>
        <w:t xml:space="preserve">Campus Madurai on 04.12.2017 to 15.12.2017 </w:t>
      </w:r>
    </w:p>
    <w:p w14:paraId="5694A160" w14:textId="77777777" w:rsidR="009F44D9" w:rsidRPr="00C7742C" w:rsidRDefault="009F44D9" w:rsidP="000B448E">
      <w:pPr>
        <w:pStyle w:val="ListParagraph"/>
        <w:spacing w:after="0"/>
        <w:ind w:firstLine="284"/>
        <w:jc w:val="both"/>
        <w:rPr>
          <w:rFonts w:ascii="Book Antiqua" w:hAnsi="Book Antiqua"/>
        </w:rPr>
      </w:pPr>
    </w:p>
    <w:p w14:paraId="1EFFB66B" w14:textId="77777777" w:rsidR="00B87AE1" w:rsidRDefault="00127A59" w:rsidP="000B448E">
      <w:pPr>
        <w:spacing w:line="276" w:lineRule="auto"/>
        <w:ind w:firstLine="284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11</w:t>
      </w:r>
      <w:r w:rsidR="00211A02" w:rsidRPr="00C7742C">
        <w:rPr>
          <w:rFonts w:ascii="Book Antiqua" w:hAnsi="Book Antiqua"/>
          <w:sz w:val="22"/>
          <w:szCs w:val="22"/>
        </w:rPr>
        <w:t xml:space="preserve">. One Day workshop on </w:t>
      </w:r>
      <w:r w:rsidR="00CA7E65" w:rsidRPr="00C7742C">
        <w:rPr>
          <w:rFonts w:ascii="Book Antiqua" w:hAnsi="Book Antiqua"/>
          <w:sz w:val="22"/>
          <w:szCs w:val="22"/>
        </w:rPr>
        <w:t>“Scale</w:t>
      </w:r>
      <w:r w:rsidR="00211A02" w:rsidRPr="00C7742C">
        <w:rPr>
          <w:rFonts w:ascii="Book Antiqua" w:hAnsi="Book Antiqua"/>
          <w:sz w:val="22"/>
          <w:szCs w:val="22"/>
        </w:rPr>
        <w:t xml:space="preserve"> India – Project Management” held at Anna University </w:t>
      </w:r>
    </w:p>
    <w:p w14:paraId="5305F8D8" w14:textId="77777777" w:rsidR="00211A02" w:rsidRDefault="00211A02" w:rsidP="000B448E">
      <w:pPr>
        <w:spacing w:line="276" w:lineRule="auto"/>
        <w:ind w:firstLine="284"/>
        <w:jc w:val="both"/>
        <w:rPr>
          <w:rFonts w:ascii="Book Antiqua" w:hAnsi="Book Antiqua"/>
          <w:sz w:val="22"/>
          <w:szCs w:val="22"/>
        </w:rPr>
      </w:pPr>
      <w:r w:rsidRPr="00C7742C">
        <w:rPr>
          <w:rFonts w:ascii="Book Antiqua" w:hAnsi="Book Antiqua"/>
          <w:sz w:val="22"/>
          <w:szCs w:val="22"/>
        </w:rPr>
        <w:t xml:space="preserve">Regional Campus Madurai on 24.01.2018. </w:t>
      </w:r>
    </w:p>
    <w:p w14:paraId="2728455F" w14:textId="77777777" w:rsidR="00484479" w:rsidRDefault="00484479" w:rsidP="000B448E">
      <w:pPr>
        <w:spacing w:line="276" w:lineRule="auto"/>
        <w:ind w:firstLine="284"/>
        <w:jc w:val="both"/>
        <w:rPr>
          <w:rFonts w:ascii="Book Antiqua" w:hAnsi="Book Antiqua"/>
          <w:sz w:val="22"/>
          <w:szCs w:val="22"/>
        </w:rPr>
      </w:pPr>
    </w:p>
    <w:p w14:paraId="4EFA0B41" w14:textId="77777777" w:rsidR="008A39A7" w:rsidRDefault="00484479" w:rsidP="000B448E">
      <w:pPr>
        <w:spacing w:line="276" w:lineRule="auto"/>
        <w:ind w:firstLine="284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12</w:t>
      </w:r>
      <w:r w:rsidRPr="00C7742C">
        <w:rPr>
          <w:rFonts w:ascii="Book Antiqua" w:hAnsi="Book Antiqua"/>
          <w:sz w:val="22"/>
          <w:szCs w:val="22"/>
        </w:rPr>
        <w:t>. One Day workshop on “</w:t>
      </w:r>
      <w:r w:rsidR="008A39A7">
        <w:rPr>
          <w:rFonts w:ascii="Book Antiqua" w:hAnsi="Book Antiqua"/>
          <w:sz w:val="22"/>
          <w:szCs w:val="22"/>
        </w:rPr>
        <w:t xml:space="preserve">How to write </w:t>
      </w:r>
      <w:r w:rsidRPr="00C7742C">
        <w:rPr>
          <w:rFonts w:ascii="Book Antiqua" w:hAnsi="Book Antiqua"/>
          <w:sz w:val="22"/>
          <w:szCs w:val="22"/>
        </w:rPr>
        <w:t>S</w:t>
      </w:r>
      <w:r>
        <w:rPr>
          <w:rFonts w:ascii="Book Antiqua" w:hAnsi="Book Antiqua"/>
          <w:sz w:val="22"/>
          <w:szCs w:val="22"/>
        </w:rPr>
        <w:t xml:space="preserve">cience, Engineering and Technology in </w:t>
      </w:r>
    </w:p>
    <w:p w14:paraId="698E89DD" w14:textId="77777777" w:rsidR="00E23395" w:rsidRDefault="00484479" w:rsidP="000B448E">
      <w:pPr>
        <w:spacing w:line="276" w:lineRule="auto"/>
        <w:ind w:firstLine="284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Tamil” </w:t>
      </w:r>
      <w:r w:rsidRPr="00C7742C">
        <w:rPr>
          <w:rFonts w:ascii="Book Antiqua" w:hAnsi="Book Antiqua"/>
          <w:sz w:val="22"/>
          <w:szCs w:val="22"/>
        </w:rPr>
        <w:t xml:space="preserve">held at Anna University Regional Campus Madurai on </w:t>
      </w:r>
      <w:r>
        <w:rPr>
          <w:rFonts w:ascii="Book Antiqua" w:hAnsi="Book Antiqua"/>
          <w:sz w:val="22"/>
          <w:szCs w:val="22"/>
        </w:rPr>
        <w:t>01.11.2019</w:t>
      </w:r>
      <w:r w:rsidRPr="00C7742C">
        <w:rPr>
          <w:rFonts w:ascii="Book Antiqua" w:hAnsi="Book Antiqua"/>
          <w:sz w:val="22"/>
          <w:szCs w:val="22"/>
        </w:rPr>
        <w:t xml:space="preserve">. </w:t>
      </w:r>
    </w:p>
    <w:p w14:paraId="1C4BC78B" w14:textId="77777777" w:rsidR="00E23395" w:rsidRDefault="00E23395" w:rsidP="000B448E">
      <w:pPr>
        <w:spacing w:line="276" w:lineRule="auto"/>
        <w:ind w:firstLine="284"/>
        <w:jc w:val="both"/>
        <w:rPr>
          <w:rFonts w:ascii="Book Antiqua" w:hAnsi="Book Antiqua"/>
          <w:sz w:val="22"/>
          <w:szCs w:val="22"/>
        </w:rPr>
      </w:pPr>
    </w:p>
    <w:p w14:paraId="2232D453" w14:textId="77777777" w:rsidR="00AB2A23" w:rsidRDefault="00AB2A23" w:rsidP="000B448E">
      <w:pPr>
        <w:spacing w:line="276" w:lineRule="auto"/>
        <w:ind w:firstLine="284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13. National Seminar on “Emerging Trends in Pure and Applied Mathematics” held at </w:t>
      </w:r>
    </w:p>
    <w:p w14:paraId="130829CE" w14:textId="77777777" w:rsidR="00AB2A23" w:rsidRDefault="00AB2A23" w:rsidP="000B448E">
      <w:pPr>
        <w:spacing w:line="276" w:lineRule="auto"/>
        <w:ind w:firstLine="284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 The Standard Fireworks </w:t>
      </w:r>
      <w:r w:rsidR="00CB517C">
        <w:rPr>
          <w:rFonts w:ascii="Book Antiqua" w:hAnsi="Book Antiqua"/>
          <w:sz w:val="22"/>
          <w:szCs w:val="22"/>
        </w:rPr>
        <w:t>Rajaratnam</w:t>
      </w:r>
      <w:r>
        <w:rPr>
          <w:rFonts w:ascii="Book Antiqua" w:hAnsi="Book Antiqua"/>
          <w:sz w:val="22"/>
          <w:szCs w:val="22"/>
        </w:rPr>
        <w:t xml:space="preserve"> College of Women, Sivakasi on                                              </w:t>
      </w:r>
    </w:p>
    <w:p w14:paraId="3B387969" w14:textId="77777777" w:rsidR="005F4B4B" w:rsidRDefault="00AB2A23" w:rsidP="000B448E">
      <w:pPr>
        <w:spacing w:line="276" w:lineRule="auto"/>
        <w:ind w:firstLine="284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 19</w:t>
      </w:r>
      <w:r w:rsidRPr="00AB2A23">
        <w:rPr>
          <w:rFonts w:ascii="Book Antiqua" w:hAnsi="Book Antiqua"/>
          <w:sz w:val="22"/>
          <w:szCs w:val="22"/>
          <w:vertAlign w:val="superscript"/>
        </w:rPr>
        <w:t>th</w:t>
      </w:r>
      <w:r>
        <w:rPr>
          <w:rFonts w:ascii="Book Antiqua" w:hAnsi="Book Antiqua"/>
          <w:sz w:val="22"/>
          <w:szCs w:val="22"/>
        </w:rPr>
        <w:t xml:space="preserve"> December 2018. </w:t>
      </w:r>
    </w:p>
    <w:p w14:paraId="0096861E" w14:textId="77777777" w:rsidR="00A53B0F" w:rsidRDefault="00A53B0F" w:rsidP="000B448E">
      <w:pPr>
        <w:spacing w:line="276" w:lineRule="auto"/>
        <w:ind w:firstLine="284"/>
        <w:jc w:val="both"/>
        <w:rPr>
          <w:rFonts w:ascii="Book Antiqua" w:hAnsi="Book Antiqua"/>
          <w:sz w:val="22"/>
          <w:szCs w:val="22"/>
        </w:rPr>
      </w:pPr>
    </w:p>
    <w:p w14:paraId="29A3DFA0" w14:textId="77777777" w:rsidR="00A53B0F" w:rsidRDefault="00127A59" w:rsidP="000B448E">
      <w:pPr>
        <w:pStyle w:val="ListParagraph"/>
        <w:ind w:left="360" w:hanging="76"/>
        <w:jc w:val="both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1</w:t>
      </w:r>
      <w:r w:rsidR="002977F3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4</w:t>
      </w:r>
      <w:r w:rsidR="00A53B0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. Two days I</w:t>
      </w:r>
      <w:r w:rsidR="00A53B0F" w:rsidRPr="00A53B0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nternational Conference on “Innovations in Business and Management”</w:t>
      </w:r>
    </w:p>
    <w:p w14:paraId="0EC6D5D8" w14:textId="77777777" w:rsidR="00A53B0F" w:rsidRDefault="00A53B0F" w:rsidP="000B448E">
      <w:pPr>
        <w:pStyle w:val="ListParagraph"/>
        <w:ind w:left="360" w:hanging="76"/>
        <w:jc w:val="both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    held at The American Collegeduring 1</w:t>
      </w:r>
      <w:r w:rsidRPr="00A53B0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vertAlign w:val="superscript"/>
        </w:rPr>
        <w:t>st</w:t>
      </w:r>
      <w:r w:rsidR="00A3693D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and 2</w:t>
      </w:r>
      <w:r w:rsidR="00A3693D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vertAlign w:val="superscript"/>
        </w:rPr>
        <w:t>nd</w:t>
      </w:r>
      <w:r w:rsidRPr="00A53B0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 February 2019.</w:t>
      </w:r>
    </w:p>
    <w:p w14:paraId="7D0680D7" w14:textId="77777777" w:rsidR="00C50812" w:rsidRDefault="00C50812" w:rsidP="000B448E">
      <w:pPr>
        <w:pStyle w:val="ListParagraph"/>
        <w:ind w:left="360" w:hanging="76"/>
        <w:jc w:val="both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</w:p>
    <w:p w14:paraId="7D89B798" w14:textId="77777777" w:rsidR="00C50812" w:rsidRDefault="00127A59" w:rsidP="000B448E">
      <w:pPr>
        <w:pStyle w:val="ListParagraph"/>
        <w:ind w:left="360" w:hanging="76"/>
        <w:jc w:val="both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1</w:t>
      </w:r>
      <w:r w:rsidR="002977F3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5</w:t>
      </w:r>
      <w:r w:rsidR="00C50812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. Two Days International Webinar on “Applied Mathematics” organized by PG and </w:t>
      </w:r>
    </w:p>
    <w:p w14:paraId="275531A4" w14:textId="77777777" w:rsidR="00C50812" w:rsidRDefault="00C50812" w:rsidP="000B448E">
      <w:pPr>
        <w:pStyle w:val="ListParagraph"/>
        <w:ind w:left="360" w:hanging="76"/>
        <w:jc w:val="both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Research Department of Mathematics, Thiagarajar College, Madurai on 19.04.2022    </w:t>
      </w:r>
    </w:p>
    <w:p w14:paraId="0A5E17F4" w14:textId="77777777" w:rsidR="00A53B0F" w:rsidRDefault="00C50812" w:rsidP="000B448E">
      <w:pPr>
        <w:pStyle w:val="ListParagraph"/>
        <w:ind w:left="360" w:hanging="76"/>
        <w:jc w:val="both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and 20.04.2022. </w:t>
      </w:r>
    </w:p>
    <w:p w14:paraId="1140242F" w14:textId="0AD342E5" w:rsidR="009527C8" w:rsidRDefault="002977F3" w:rsidP="00203626">
      <w:pPr>
        <w:pStyle w:val="NormalWeb"/>
        <w:shd w:val="clear" w:color="auto" w:fill="FFFFFF"/>
        <w:spacing w:after="0" w:afterAutospacing="0"/>
        <w:ind w:left="360" w:right="-43" w:hanging="72"/>
        <w:jc w:val="both"/>
        <w:rPr>
          <w:bCs/>
          <w:color w:val="0E0E0E"/>
        </w:rPr>
      </w:pPr>
      <w:r>
        <w:rPr>
          <w:color w:val="0E0E0E"/>
        </w:rPr>
        <w:t>16</w:t>
      </w:r>
      <w:r w:rsidR="008E505A" w:rsidRPr="008E505A">
        <w:rPr>
          <w:color w:val="0E0E0E"/>
        </w:rPr>
        <w:t>. Three Days Faculty Development Program on </w:t>
      </w:r>
      <w:r w:rsidR="008E505A" w:rsidRPr="008E505A">
        <w:rPr>
          <w:b/>
          <w:bCs/>
          <w:color w:val="0E0E0E"/>
        </w:rPr>
        <w:t>Setting Goals and Managing Time</w:t>
      </w:r>
      <w:r w:rsidR="0080537F">
        <w:rPr>
          <w:color w:val="0E0E0E"/>
        </w:rPr>
        <w:t>Tra</w:t>
      </w:r>
      <w:r w:rsidR="008E505A" w:rsidRPr="008E505A">
        <w:rPr>
          <w:color w:val="0E0E0E"/>
        </w:rPr>
        <w:t>ining Program</w:t>
      </w:r>
      <w:r w:rsidR="009E1BD8">
        <w:rPr>
          <w:color w:val="0E0E0E"/>
        </w:rPr>
        <w:t xml:space="preserve">, SRM Madurai College of Engineering and Technology, </w:t>
      </w:r>
      <w:r w:rsidR="009E1BD8" w:rsidRPr="009E1BD8">
        <w:rPr>
          <w:color w:val="0E0E0E"/>
        </w:rPr>
        <w:t xml:space="preserve">on </w:t>
      </w:r>
      <w:r w:rsidR="008E505A" w:rsidRPr="009E1BD8">
        <w:rPr>
          <w:bCs/>
          <w:color w:val="0E0E0E"/>
        </w:rPr>
        <w:t>30</w:t>
      </w:r>
      <w:r w:rsidR="009E1BD8" w:rsidRPr="009E1BD8">
        <w:rPr>
          <w:bCs/>
          <w:color w:val="0E0E0E"/>
        </w:rPr>
        <w:t xml:space="preserve">.05.2024 </w:t>
      </w:r>
      <w:r w:rsidRPr="009E1BD8">
        <w:rPr>
          <w:bCs/>
          <w:color w:val="0E0E0E"/>
        </w:rPr>
        <w:t>to 01.06.2024</w:t>
      </w:r>
      <w:r w:rsidR="008E505A" w:rsidRPr="009E1BD8">
        <w:rPr>
          <w:bCs/>
          <w:color w:val="0E0E0E"/>
        </w:rPr>
        <w:t>.</w:t>
      </w:r>
    </w:p>
    <w:p w14:paraId="29329167" w14:textId="77777777" w:rsidR="00BC42A9" w:rsidRPr="009527C8" w:rsidRDefault="00BC42A9" w:rsidP="00203626">
      <w:pPr>
        <w:pStyle w:val="NormalWeb"/>
        <w:shd w:val="clear" w:color="auto" w:fill="FFFFFF"/>
        <w:spacing w:after="0" w:afterAutospacing="0"/>
        <w:ind w:left="360" w:right="-43" w:hanging="72"/>
        <w:jc w:val="both"/>
        <w:rPr>
          <w:bCs/>
          <w:i/>
          <w:color w:val="0E0E0E"/>
        </w:rPr>
      </w:pPr>
    </w:p>
    <w:p w14:paraId="64B8DA6A" w14:textId="77777777" w:rsidR="00203626" w:rsidRDefault="00203626" w:rsidP="00203626">
      <w:pPr>
        <w:spacing w:line="276" w:lineRule="auto"/>
        <w:ind w:firstLine="284"/>
        <w:jc w:val="both"/>
        <w:rPr>
          <w:rFonts w:ascii="Book Antiqua" w:hAnsi="Book Antiqua"/>
          <w:sz w:val="22"/>
          <w:szCs w:val="22"/>
        </w:rPr>
      </w:pPr>
      <w:r>
        <w:rPr>
          <w:bCs/>
          <w:color w:val="0E0E0E"/>
        </w:rPr>
        <w:t xml:space="preserve">17. </w:t>
      </w:r>
      <w:r w:rsidRPr="00C7742C">
        <w:rPr>
          <w:rFonts w:ascii="Book Antiqua" w:hAnsi="Book Antiqua"/>
          <w:sz w:val="22"/>
          <w:szCs w:val="22"/>
        </w:rPr>
        <w:t xml:space="preserve">One day </w:t>
      </w:r>
      <w:r>
        <w:rPr>
          <w:rFonts w:ascii="Book Antiqua" w:hAnsi="Book Antiqua"/>
          <w:sz w:val="22"/>
          <w:szCs w:val="22"/>
        </w:rPr>
        <w:t xml:space="preserve">National Conference on </w:t>
      </w:r>
      <w:r w:rsidRPr="00203626">
        <w:rPr>
          <w:rFonts w:ascii="Book Antiqua" w:hAnsi="Book Antiqua"/>
          <w:b/>
          <w:sz w:val="22"/>
          <w:szCs w:val="22"/>
        </w:rPr>
        <w:t>Mathematics and Artificial Intelligence</w:t>
      </w:r>
      <w:r>
        <w:rPr>
          <w:rFonts w:ascii="Book Antiqua" w:hAnsi="Book Antiqua"/>
          <w:sz w:val="22"/>
          <w:szCs w:val="22"/>
        </w:rPr>
        <w:t xml:space="preserve">,       </w:t>
      </w:r>
    </w:p>
    <w:p w14:paraId="22A00F51" w14:textId="77777777" w:rsidR="00203626" w:rsidRDefault="00203626" w:rsidP="00203626">
      <w:pPr>
        <w:spacing w:line="276" w:lineRule="auto"/>
        <w:ind w:firstLine="284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    Saraswathi Narayanan College, Madurai</w:t>
      </w:r>
      <w:r w:rsidRPr="00C7742C">
        <w:rPr>
          <w:rFonts w:ascii="Book Antiqua" w:hAnsi="Book Antiqua"/>
          <w:sz w:val="22"/>
          <w:szCs w:val="22"/>
        </w:rPr>
        <w:t xml:space="preserve"> on 1</w:t>
      </w:r>
      <w:r>
        <w:rPr>
          <w:rFonts w:ascii="Book Antiqua" w:hAnsi="Book Antiqua"/>
          <w:sz w:val="22"/>
          <w:szCs w:val="22"/>
        </w:rPr>
        <w:t>5</w:t>
      </w:r>
      <w:r w:rsidRPr="00C7742C">
        <w:rPr>
          <w:rFonts w:ascii="Book Antiqua" w:hAnsi="Book Antiqua"/>
          <w:sz w:val="22"/>
          <w:szCs w:val="22"/>
          <w:vertAlign w:val="superscript"/>
        </w:rPr>
        <w:t>th</w:t>
      </w:r>
      <w:r>
        <w:rPr>
          <w:rFonts w:ascii="Book Antiqua" w:hAnsi="Book Antiqua"/>
          <w:sz w:val="22"/>
          <w:szCs w:val="22"/>
        </w:rPr>
        <w:t>and 16</w:t>
      </w:r>
      <w:r w:rsidRPr="00203626">
        <w:rPr>
          <w:rFonts w:ascii="Book Antiqua" w:hAnsi="Book Antiqua"/>
          <w:sz w:val="22"/>
          <w:szCs w:val="22"/>
          <w:vertAlign w:val="superscript"/>
        </w:rPr>
        <w:t>th</w:t>
      </w:r>
      <w:r>
        <w:rPr>
          <w:rFonts w:ascii="Book Antiqua" w:hAnsi="Book Antiqua"/>
          <w:sz w:val="22"/>
          <w:szCs w:val="22"/>
        </w:rPr>
        <w:t xml:space="preserve"> November </w:t>
      </w:r>
      <w:r w:rsidRPr="00C7742C">
        <w:rPr>
          <w:rFonts w:ascii="Book Antiqua" w:hAnsi="Book Antiqua"/>
          <w:sz w:val="22"/>
          <w:szCs w:val="22"/>
        </w:rPr>
        <w:t>202</w:t>
      </w:r>
      <w:r>
        <w:rPr>
          <w:rFonts w:ascii="Book Antiqua" w:hAnsi="Book Antiqua"/>
          <w:sz w:val="22"/>
          <w:szCs w:val="22"/>
        </w:rPr>
        <w:t>5</w:t>
      </w:r>
      <w:r w:rsidRPr="00C7742C">
        <w:rPr>
          <w:rFonts w:ascii="Book Antiqua" w:hAnsi="Book Antiqua"/>
          <w:sz w:val="22"/>
          <w:szCs w:val="22"/>
        </w:rPr>
        <w:t>.</w:t>
      </w:r>
    </w:p>
    <w:p w14:paraId="39578C2E" w14:textId="77777777" w:rsidR="00FE07DB" w:rsidRDefault="00FE07DB" w:rsidP="00203626">
      <w:pPr>
        <w:spacing w:line="276" w:lineRule="auto"/>
        <w:ind w:firstLine="284"/>
        <w:jc w:val="both"/>
        <w:rPr>
          <w:rFonts w:ascii="Book Antiqua" w:hAnsi="Book Antiqua"/>
          <w:sz w:val="22"/>
          <w:szCs w:val="22"/>
        </w:rPr>
      </w:pPr>
    </w:p>
    <w:p w14:paraId="71786519" w14:textId="77777777" w:rsidR="00203626" w:rsidRDefault="00203626" w:rsidP="00203626">
      <w:pPr>
        <w:pStyle w:val="NormalWeb"/>
        <w:shd w:val="clear" w:color="auto" w:fill="FFFFFF"/>
        <w:spacing w:after="0" w:afterAutospacing="0"/>
        <w:ind w:left="360" w:right="-43" w:hanging="72"/>
        <w:jc w:val="both"/>
        <w:rPr>
          <w:bCs/>
          <w:color w:val="0E0E0E"/>
        </w:rPr>
      </w:pPr>
    </w:p>
    <w:p w14:paraId="32CB65A5" w14:textId="77777777" w:rsidR="003055D6" w:rsidRDefault="003055D6" w:rsidP="003055D6">
      <w:pPr>
        <w:jc w:val="both"/>
        <w:rPr>
          <w:rFonts w:ascii="Bookman Old Style" w:hAnsi="Bookman Old Style"/>
        </w:rPr>
      </w:pPr>
      <w:r w:rsidRPr="00FE71CF">
        <w:rPr>
          <w:rFonts w:ascii="Bookman Old Style" w:hAnsi="Bookman Old Style"/>
          <w:b/>
          <w:caps/>
          <w:highlight w:val="lightGray"/>
        </w:rPr>
        <w:lastRenderedPageBreak/>
        <w:t xml:space="preserve">No. of </w:t>
      </w:r>
      <w:r>
        <w:rPr>
          <w:rFonts w:ascii="Bookman Old Style" w:hAnsi="Bookman Old Style"/>
          <w:b/>
          <w:caps/>
          <w:highlight w:val="lightGray"/>
        </w:rPr>
        <w:t>research papers</w:t>
      </w:r>
      <w:r w:rsidR="009527C8">
        <w:rPr>
          <w:rFonts w:ascii="Bookman Old Style" w:hAnsi="Bookman Old Style"/>
          <w:b/>
          <w:caps/>
          <w:highlight w:val="lightGray"/>
        </w:rPr>
        <w:t xml:space="preserve"> </w:t>
      </w:r>
      <w:r>
        <w:rPr>
          <w:rFonts w:ascii="Bookman Old Style" w:hAnsi="Bookman Old Style"/>
          <w:b/>
          <w:caps/>
          <w:highlight w:val="lightGray"/>
        </w:rPr>
        <w:t>review</w:t>
      </w:r>
      <w:r w:rsidRPr="00FE71CF">
        <w:rPr>
          <w:rFonts w:ascii="Bookman Old Style" w:hAnsi="Bookman Old Style"/>
          <w:b/>
          <w:caps/>
          <w:highlight w:val="lightGray"/>
        </w:rPr>
        <w:t>ed</w:t>
      </w:r>
      <w:r w:rsidRPr="00FE71CF">
        <w:rPr>
          <w:rFonts w:ascii="Bookman Old Style" w:hAnsi="Bookman Old Style"/>
        </w:rPr>
        <w:t>:</w:t>
      </w:r>
      <w:r w:rsidR="006F1D88">
        <w:rPr>
          <w:rFonts w:ascii="Bookman Old Style" w:hAnsi="Bookman Old Style"/>
        </w:rPr>
        <w:t>3</w:t>
      </w:r>
    </w:p>
    <w:p w14:paraId="400744A2" w14:textId="77777777" w:rsidR="003055D6" w:rsidRPr="0025589D" w:rsidRDefault="003055D6" w:rsidP="003055D6">
      <w:pPr>
        <w:jc w:val="both"/>
        <w:rPr>
          <w:rFonts w:ascii="Bookman Old Style" w:hAnsi="Bookman Old Style"/>
        </w:rPr>
      </w:pPr>
    </w:p>
    <w:p w14:paraId="71E0BE96" w14:textId="1400D9CA" w:rsidR="00A76CE2" w:rsidRDefault="003055D6" w:rsidP="000B448E">
      <w:pPr>
        <w:spacing w:line="360" w:lineRule="auto"/>
        <w:ind w:firstLine="720"/>
        <w:jc w:val="both"/>
      </w:pPr>
      <w:r w:rsidRPr="00CD73EE">
        <w:t>Received Certificate of Excellence in Reviewing</w:t>
      </w:r>
      <w:r w:rsidR="00CD73EE" w:rsidRPr="00CD73EE">
        <w:t>,</w:t>
      </w:r>
      <w:r w:rsidR="00BC42A9">
        <w:t xml:space="preserve"> </w:t>
      </w:r>
      <w:r w:rsidR="00CD73EE">
        <w:t>[Certificate No: SDI/HQ/PR/Cert/60823/MVI] for</w:t>
      </w:r>
      <w:r w:rsidRPr="00CD73EE">
        <w:t xml:space="preserve"> recognition of an outstanding contribution to the q</w:t>
      </w:r>
      <w:r w:rsidR="00CD73EE" w:rsidRPr="00CD73EE">
        <w:t>uality of the Asian Research Journal of Mathematics</w:t>
      </w:r>
      <w:r w:rsidR="00CD73EE">
        <w:t xml:space="preserve"> for the year 2020. </w:t>
      </w:r>
    </w:p>
    <w:p w14:paraId="55FC621F" w14:textId="77777777" w:rsidR="00BE759A" w:rsidRDefault="00BE759A" w:rsidP="000B448E">
      <w:pPr>
        <w:spacing w:line="360" w:lineRule="auto"/>
        <w:ind w:firstLine="720"/>
        <w:jc w:val="both"/>
      </w:pPr>
    </w:p>
    <w:p w14:paraId="4E4D332D" w14:textId="77777777" w:rsidR="00BE759A" w:rsidRPr="006F1D88" w:rsidRDefault="00BE759A" w:rsidP="00BE759A">
      <w:pPr>
        <w:pStyle w:val="ListParagraph"/>
        <w:ind w:left="0"/>
        <w:jc w:val="both"/>
        <w:rPr>
          <w:rFonts w:ascii="Book Antiqua" w:hAnsi="Book Antiqua"/>
          <w:b/>
          <w:sz w:val="24"/>
          <w:szCs w:val="24"/>
        </w:rPr>
      </w:pPr>
      <w:r>
        <w:rPr>
          <w:rFonts w:ascii="Bookman Old Style" w:hAnsi="Bookman Old Style"/>
          <w:b/>
          <w:caps/>
          <w:color w:val="000000"/>
          <w:sz w:val="24"/>
          <w:szCs w:val="24"/>
          <w:highlight w:val="lightGray"/>
        </w:rPr>
        <w:t>awards received</w:t>
      </w:r>
    </w:p>
    <w:p w14:paraId="02B11F1E" w14:textId="77777777" w:rsidR="00BE759A" w:rsidRDefault="009527C8" w:rsidP="000B448E">
      <w:pPr>
        <w:spacing w:line="360" w:lineRule="auto"/>
        <w:ind w:firstLine="720"/>
        <w:jc w:val="both"/>
        <w:rPr>
          <w:rFonts w:ascii="Bookman Old Style" w:hAnsi="Bookman Old Style"/>
          <w:b/>
          <w:caps/>
          <w:color w:val="000000"/>
          <w:highlight w:val="lightGray"/>
        </w:rPr>
      </w:pPr>
      <w:r>
        <w:t>R</w:t>
      </w:r>
      <w:r w:rsidR="0011730A">
        <w:t>eceived a Best Teacher Award</w:t>
      </w:r>
      <w:r>
        <w:t xml:space="preserve"> from White Thara Foundation, Regn. No. 11/2024, Pudukkottai on 1sr March,2026.</w:t>
      </w:r>
    </w:p>
    <w:p w14:paraId="6003663D" w14:textId="77777777" w:rsidR="00A76CE2" w:rsidRDefault="00A76CE2" w:rsidP="00207EDB">
      <w:pPr>
        <w:pStyle w:val="ListParagraph"/>
        <w:ind w:left="0"/>
        <w:jc w:val="both"/>
        <w:rPr>
          <w:rFonts w:ascii="Bookman Old Style" w:hAnsi="Bookman Old Style"/>
          <w:b/>
          <w:caps/>
          <w:color w:val="000000"/>
          <w:sz w:val="24"/>
          <w:szCs w:val="24"/>
          <w:highlight w:val="lightGray"/>
        </w:rPr>
      </w:pPr>
    </w:p>
    <w:p w14:paraId="7D760FAB" w14:textId="77777777" w:rsidR="00A76CE2" w:rsidRPr="006F1D88" w:rsidRDefault="000C2605" w:rsidP="00207EDB">
      <w:pPr>
        <w:pStyle w:val="ListParagraph"/>
        <w:ind w:left="0"/>
        <w:jc w:val="both"/>
        <w:rPr>
          <w:rFonts w:ascii="Book Antiqua" w:hAnsi="Book Antiqua"/>
          <w:b/>
          <w:sz w:val="24"/>
          <w:szCs w:val="24"/>
        </w:rPr>
      </w:pPr>
      <w:r w:rsidRPr="006F1D88">
        <w:rPr>
          <w:rFonts w:ascii="Bookman Old Style" w:hAnsi="Bookman Old Style"/>
          <w:b/>
          <w:caps/>
          <w:color w:val="000000"/>
          <w:sz w:val="24"/>
          <w:szCs w:val="24"/>
          <w:highlight w:val="lightGray"/>
        </w:rPr>
        <w:t>G</w:t>
      </w:r>
      <w:r w:rsidR="002C0BD7" w:rsidRPr="006F1D88">
        <w:rPr>
          <w:rFonts w:ascii="Bookman Old Style" w:hAnsi="Bookman Old Style"/>
          <w:b/>
          <w:caps/>
          <w:color w:val="000000"/>
          <w:sz w:val="24"/>
          <w:szCs w:val="24"/>
          <w:highlight w:val="lightGray"/>
        </w:rPr>
        <w:t>uest</w:t>
      </w:r>
      <w:r w:rsidRPr="006F1D88">
        <w:rPr>
          <w:rFonts w:ascii="Bookman Old Style" w:hAnsi="Bookman Old Style"/>
          <w:b/>
          <w:caps/>
          <w:color w:val="000000"/>
          <w:sz w:val="24"/>
          <w:szCs w:val="24"/>
          <w:highlight w:val="lightGray"/>
        </w:rPr>
        <w:t xml:space="preserve"> L</w:t>
      </w:r>
      <w:r w:rsidR="002C0BD7" w:rsidRPr="006F1D88">
        <w:rPr>
          <w:rFonts w:ascii="Bookman Old Style" w:hAnsi="Bookman Old Style"/>
          <w:b/>
          <w:caps/>
          <w:color w:val="000000"/>
          <w:sz w:val="24"/>
          <w:szCs w:val="24"/>
          <w:highlight w:val="lightGray"/>
        </w:rPr>
        <w:t>ectures</w:t>
      </w:r>
      <w:r w:rsidRPr="006F1D88">
        <w:rPr>
          <w:rFonts w:ascii="Bookman Old Style" w:hAnsi="Bookman Old Style"/>
          <w:b/>
          <w:caps/>
          <w:color w:val="000000"/>
          <w:sz w:val="24"/>
          <w:szCs w:val="24"/>
          <w:highlight w:val="lightGray"/>
        </w:rPr>
        <w:t xml:space="preserve"> D</w:t>
      </w:r>
      <w:r w:rsidR="002C0BD7" w:rsidRPr="006F1D88">
        <w:rPr>
          <w:rFonts w:ascii="Bookman Old Style" w:hAnsi="Bookman Old Style"/>
          <w:b/>
          <w:caps/>
          <w:color w:val="000000"/>
          <w:sz w:val="24"/>
          <w:szCs w:val="24"/>
          <w:highlight w:val="lightGray"/>
        </w:rPr>
        <w:t>elivered</w:t>
      </w:r>
    </w:p>
    <w:tbl>
      <w:tblPr>
        <w:tblW w:w="10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544"/>
        <w:gridCol w:w="1559"/>
        <w:gridCol w:w="3119"/>
        <w:gridCol w:w="1276"/>
      </w:tblGrid>
      <w:tr w:rsidR="000C2605" w:rsidRPr="00AD1102" w14:paraId="00F6E6D5" w14:textId="77777777" w:rsidTr="00A76CE2">
        <w:trPr>
          <w:trHeight w:val="583"/>
        </w:trPr>
        <w:tc>
          <w:tcPr>
            <w:tcW w:w="817" w:type="dxa"/>
            <w:vAlign w:val="center"/>
          </w:tcPr>
          <w:p w14:paraId="35441E57" w14:textId="77777777" w:rsidR="000C2605" w:rsidRPr="00A76CE2" w:rsidRDefault="000C2605" w:rsidP="00CB3739">
            <w:pPr>
              <w:pStyle w:val="NoSpacing"/>
              <w:spacing w:after="200" w:line="276" w:lineRule="auto"/>
              <w:contextualSpacing/>
              <w:jc w:val="center"/>
              <w:rPr>
                <w:rFonts w:ascii="Book Antiqua" w:hAnsi="Book Antiqua" w:cs="Arial"/>
                <w:b/>
              </w:rPr>
            </w:pPr>
            <w:r w:rsidRPr="00A76CE2">
              <w:rPr>
                <w:rFonts w:ascii="Book Antiqua" w:hAnsi="Book Antiqua" w:cs="Arial"/>
                <w:b/>
              </w:rPr>
              <w:t xml:space="preserve">S. </w:t>
            </w:r>
            <w:r w:rsidR="00E15A67" w:rsidRPr="00A76CE2">
              <w:rPr>
                <w:rFonts w:ascii="Book Antiqua" w:hAnsi="Book Antiqua" w:cs="Arial"/>
                <w:b/>
              </w:rPr>
              <w:t>N</w:t>
            </w:r>
            <w:r w:rsidRPr="00A76CE2">
              <w:rPr>
                <w:rFonts w:ascii="Book Antiqua" w:hAnsi="Book Antiqua" w:cs="Arial"/>
                <w:b/>
              </w:rPr>
              <w:t>o</w:t>
            </w:r>
            <w:r w:rsidR="00E15A67" w:rsidRPr="00A76CE2">
              <w:rPr>
                <w:rFonts w:ascii="Book Antiqua" w:hAnsi="Book Antiqua" w:cs="Arial"/>
                <w:b/>
              </w:rPr>
              <w:t>.</w:t>
            </w:r>
          </w:p>
        </w:tc>
        <w:tc>
          <w:tcPr>
            <w:tcW w:w="3544" w:type="dxa"/>
            <w:vAlign w:val="center"/>
          </w:tcPr>
          <w:p w14:paraId="114CB5F7" w14:textId="77777777" w:rsidR="000C2605" w:rsidRPr="000C2605" w:rsidRDefault="000C2605" w:rsidP="002813BF">
            <w:pPr>
              <w:pStyle w:val="NoSpacing"/>
              <w:spacing w:after="200" w:line="276" w:lineRule="auto"/>
              <w:ind w:left="720"/>
              <w:contextualSpacing/>
              <w:jc w:val="both"/>
              <w:rPr>
                <w:rFonts w:ascii="Book Antiqua" w:hAnsi="Book Antiqua" w:cs="Arial"/>
                <w:b/>
              </w:rPr>
            </w:pPr>
            <w:r w:rsidRPr="000C2605">
              <w:rPr>
                <w:rFonts w:ascii="Book Antiqua" w:hAnsi="Book Antiqua" w:cs="Arial"/>
                <w:b/>
              </w:rPr>
              <w:t>Topic</w:t>
            </w:r>
          </w:p>
        </w:tc>
        <w:tc>
          <w:tcPr>
            <w:tcW w:w="1559" w:type="dxa"/>
            <w:vAlign w:val="center"/>
          </w:tcPr>
          <w:p w14:paraId="46ED8DB6" w14:textId="77777777" w:rsidR="000C2605" w:rsidRPr="000C2605" w:rsidRDefault="000C2605" w:rsidP="00985E8F">
            <w:pPr>
              <w:pStyle w:val="NoSpacing"/>
              <w:spacing w:after="200" w:line="276" w:lineRule="auto"/>
              <w:ind w:left="132"/>
              <w:contextualSpacing/>
              <w:rPr>
                <w:rFonts w:ascii="Book Antiqua" w:hAnsi="Book Antiqua" w:cs="Arial"/>
                <w:b/>
              </w:rPr>
            </w:pPr>
            <w:r w:rsidRPr="000C2605">
              <w:rPr>
                <w:rFonts w:ascii="Book Antiqua" w:hAnsi="Book Antiqua" w:cs="Arial"/>
                <w:b/>
              </w:rPr>
              <w:t>Occasion</w:t>
            </w:r>
          </w:p>
        </w:tc>
        <w:tc>
          <w:tcPr>
            <w:tcW w:w="3119" w:type="dxa"/>
            <w:vAlign w:val="center"/>
          </w:tcPr>
          <w:p w14:paraId="226255D0" w14:textId="77777777" w:rsidR="000C2605" w:rsidRPr="000C2605" w:rsidRDefault="000C2605" w:rsidP="00E15A67">
            <w:pPr>
              <w:pStyle w:val="NoSpacing"/>
              <w:spacing w:after="200" w:line="276" w:lineRule="auto"/>
              <w:ind w:left="283"/>
              <w:contextualSpacing/>
              <w:jc w:val="center"/>
              <w:rPr>
                <w:rFonts w:ascii="Book Antiqua" w:hAnsi="Book Antiqua" w:cs="Arial"/>
                <w:b/>
              </w:rPr>
            </w:pPr>
            <w:r w:rsidRPr="000C2605">
              <w:rPr>
                <w:rFonts w:ascii="Book Antiqua" w:hAnsi="Book Antiqua" w:cs="Arial"/>
                <w:b/>
              </w:rPr>
              <w:t>Venue</w:t>
            </w:r>
          </w:p>
        </w:tc>
        <w:tc>
          <w:tcPr>
            <w:tcW w:w="1276" w:type="dxa"/>
            <w:vAlign w:val="center"/>
          </w:tcPr>
          <w:p w14:paraId="3182C61C" w14:textId="77777777" w:rsidR="000C2605" w:rsidRPr="000C2605" w:rsidRDefault="000C2605" w:rsidP="00A76CE2">
            <w:pPr>
              <w:pStyle w:val="NoSpacing"/>
              <w:spacing w:after="200" w:line="276" w:lineRule="auto"/>
              <w:ind w:left="175"/>
              <w:contextualSpacing/>
              <w:rPr>
                <w:rFonts w:ascii="Book Antiqua" w:hAnsi="Book Antiqua" w:cs="Arial"/>
                <w:b/>
              </w:rPr>
            </w:pPr>
            <w:r w:rsidRPr="000C2605">
              <w:rPr>
                <w:rFonts w:ascii="Book Antiqua" w:hAnsi="Book Antiqua" w:cs="Arial"/>
                <w:b/>
              </w:rPr>
              <w:t>Date</w:t>
            </w:r>
          </w:p>
        </w:tc>
      </w:tr>
      <w:tr w:rsidR="002813BF" w:rsidRPr="00AD1102" w14:paraId="49F7AB60" w14:textId="77777777" w:rsidTr="00BE759A">
        <w:trPr>
          <w:trHeight w:val="350"/>
        </w:trPr>
        <w:tc>
          <w:tcPr>
            <w:tcW w:w="817" w:type="dxa"/>
            <w:vAlign w:val="center"/>
          </w:tcPr>
          <w:p w14:paraId="1B0237DF" w14:textId="77777777" w:rsidR="002813BF" w:rsidRPr="002813BF" w:rsidRDefault="002813BF" w:rsidP="00CB3739">
            <w:pPr>
              <w:pStyle w:val="NoSpacing"/>
              <w:spacing w:after="200" w:line="276" w:lineRule="auto"/>
              <w:contextualSpacing/>
              <w:jc w:val="center"/>
              <w:rPr>
                <w:rFonts w:ascii="Book Antiqua" w:hAnsi="Book Antiqua" w:cs="Arial"/>
              </w:rPr>
            </w:pPr>
            <w:r w:rsidRPr="002813BF">
              <w:rPr>
                <w:rFonts w:ascii="Book Antiqua" w:hAnsi="Book Antiqua" w:cs="Arial"/>
              </w:rPr>
              <w:t>1</w:t>
            </w:r>
          </w:p>
        </w:tc>
        <w:tc>
          <w:tcPr>
            <w:tcW w:w="3544" w:type="dxa"/>
            <w:vAlign w:val="center"/>
          </w:tcPr>
          <w:p w14:paraId="3F262C39" w14:textId="77777777" w:rsidR="002813BF" w:rsidRPr="002813BF" w:rsidRDefault="002813BF" w:rsidP="00F9043F">
            <w:pPr>
              <w:pStyle w:val="NoSpacing"/>
              <w:spacing w:after="200" w:line="276" w:lineRule="auto"/>
              <w:contextualSpacing/>
              <w:rPr>
                <w:rFonts w:ascii="Book Antiqua" w:hAnsi="Book Antiqua" w:cs="Arial"/>
                <w:b/>
                <w:i/>
              </w:rPr>
            </w:pPr>
            <w:r w:rsidRPr="002813BF">
              <w:rPr>
                <w:rFonts w:ascii="Book Antiqua" w:hAnsi="Book Antiqua" w:cs="Arial"/>
                <w:b/>
                <w:i/>
              </w:rPr>
              <w:t xml:space="preserve">Recent Trends in </w:t>
            </w:r>
            <w:r w:rsidR="00F9043F">
              <w:rPr>
                <w:rFonts w:ascii="Book Antiqua" w:hAnsi="Book Antiqua" w:cs="Arial"/>
                <w:b/>
                <w:i/>
              </w:rPr>
              <w:t>M</w:t>
            </w:r>
            <w:r w:rsidRPr="002813BF">
              <w:rPr>
                <w:rFonts w:ascii="Book Antiqua" w:hAnsi="Book Antiqua" w:cs="Arial"/>
                <w:b/>
                <w:i/>
              </w:rPr>
              <w:t>athematics &amp; its Applications</w:t>
            </w:r>
          </w:p>
        </w:tc>
        <w:tc>
          <w:tcPr>
            <w:tcW w:w="1559" w:type="dxa"/>
            <w:vAlign w:val="center"/>
          </w:tcPr>
          <w:p w14:paraId="367B4D41" w14:textId="77777777" w:rsidR="002813BF" w:rsidRPr="002813BF" w:rsidRDefault="002813BF" w:rsidP="00985E8F">
            <w:pPr>
              <w:pStyle w:val="NoSpacing"/>
              <w:spacing w:after="200" w:line="276" w:lineRule="auto"/>
              <w:ind w:left="250" w:hanging="142"/>
              <w:contextualSpacing/>
              <w:jc w:val="center"/>
              <w:rPr>
                <w:rFonts w:ascii="Book Antiqua" w:hAnsi="Book Antiqua" w:cs="Arial"/>
              </w:rPr>
            </w:pPr>
            <w:r w:rsidRPr="002813BF">
              <w:rPr>
                <w:rFonts w:ascii="Book Antiqua" w:hAnsi="Book Antiqua" w:cs="Arial"/>
              </w:rPr>
              <w:t>Science Day</w:t>
            </w:r>
          </w:p>
        </w:tc>
        <w:tc>
          <w:tcPr>
            <w:tcW w:w="3119" w:type="dxa"/>
          </w:tcPr>
          <w:p w14:paraId="334F7DCC" w14:textId="77777777" w:rsidR="00A76CE2" w:rsidRDefault="002813BF" w:rsidP="00A76CE2">
            <w:pPr>
              <w:pStyle w:val="NoSpacing"/>
              <w:spacing w:after="200"/>
              <w:contextualSpacing/>
              <w:jc w:val="center"/>
              <w:rPr>
                <w:rFonts w:ascii="Book Antiqua" w:hAnsi="Book Antiqua" w:cs="Arial"/>
              </w:rPr>
            </w:pPr>
            <w:r w:rsidRPr="002813BF">
              <w:rPr>
                <w:rFonts w:ascii="Book Antiqua" w:hAnsi="Book Antiqua" w:cs="Arial"/>
              </w:rPr>
              <w:t>Anna University</w:t>
            </w:r>
          </w:p>
          <w:p w14:paraId="0B99C405" w14:textId="77777777" w:rsidR="002813BF" w:rsidRPr="002813BF" w:rsidRDefault="002813BF" w:rsidP="00A76CE2">
            <w:pPr>
              <w:pStyle w:val="NoSpacing"/>
              <w:spacing w:after="200"/>
              <w:contextualSpacing/>
              <w:jc w:val="center"/>
              <w:rPr>
                <w:rFonts w:ascii="Book Antiqua" w:hAnsi="Book Antiqua" w:cs="Arial"/>
              </w:rPr>
            </w:pPr>
            <w:r w:rsidRPr="002813BF">
              <w:rPr>
                <w:rFonts w:ascii="Book Antiqua" w:hAnsi="Book Antiqua" w:cs="Arial"/>
              </w:rPr>
              <w:t>Regional Campus Madura</w:t>
            </w:r>
            <w:r>
              <w:rPr>
                <w:rFonts w:ascii="Book Antiqua" w:hAnsi="Book Antiqua" w:cs="Arial"/>
              </w:rPr>
              <w:t>i</w:t>
            </w:r>
          </w:p>
        </w:tc>
        <w:tc>
          <w:tcPr>
            <w:tcW w:w="1276" w:type="dxa"/>
            <w:vAlign w:val="center"/>
          </w:tcPr>
          <w:p w14:paraId="25019D2E" w14:textId="77777777" w:rsidR="002813BF" w:rsidRPr="000C2605" w:rsidRDefault="002813BF" w:rsidP="00A76CE2">
            <w:pPr>
              <w:pStyle w:val="NoSpacing"/>
              <w:spacing w:after="200" w:line="276" w:lineRule="auto"/>
              <w:ind w:left="-108"/>
              <w:contextualSpacing/>
              <w:jc w:val="both"/>
              <w:rPr>
                <w:rFonts w:ascii="Book Antiqua" w:hAnsi="Book Antiqua" w:cs="Arial"/>
                <w:b/>
              </w:rPr>
            </w:pPr>
            <w:r>
              <w:rPr>
                <w:rFonts w:ascii="Book Antiqua" w:hAnsi="Book Antiqua"/>
              </w:rPr>
              <w:t>28-0</w:t>
            </w:r>
            <w:r w:rsidRPr="00C7742C">
              <w:rPr>
                <w:rFonts w:ascii="Book Antiqua" w:hAnsi="Book Antiqua"/>
              </w:rPr>
              <w:t>2</w:t>
            </w:r>
            <w:r>
              <w:rPr>
                <w:rFonts w:ascii="Book Antiqua" w:hAnsi="Book Antiqua"/>
              </w:rPr>
              <w:t>-</w:t>
            </w:r>
            <w:r w:rsidRPr="00C7742C">
              <w:rPr>
                <w:rFonts w:ascii="Book Antiqua" w:hAnsi="Book Antiqua"/>
              </w:rPr>
              <w:t>2017</w:t>
            </w:r>
          </w:p>
        </w:tc>
      </w:tr>
      <w:tr w:rsidR="000C2605" w:rsidRPr="00AD1102" w14:paraId="78EEDAF0" w14:textId="77777777" w:rsidTr="00A76CE2">
        <w:trPr>
          <w:trHeight w:val="920"/>
        </w:trPr>
        <w:tc>
          <w:tcPr>
            <w:tcW w:w="817" w:type="dxa"/>
            <w:vAlign w:val="center"/>
          </w:tcPr>
          <w:p w14:paraId="3D766E86" w14:textId="77777777" w:rsidR="000C2605" w:rsidRPr="002813BF" w:rsidRDefault="002813BF" w:rsidP="00CB3739">
            <w:pPr>
              <w:pStyle w:val="NoSpacing"/>
              <w:ind w:left="142"/>
              <w:jc w:val="center"/>
              <w:rPr>
                <w:rFonts w:ascii="Book Antiqua" w:hAnsi="Book Antiqua" w:cs="Arial"/>
              </w:rPr>
            </w:pPr>
            <w:r w:rsidRPr="002813BF">
              <w:rPr>
                <w:rFonts w:ascii="Book Antiqua" w:hAnsi="Book Antiqua" w:cs="Arial"/>
              </w:rPr>
              <w:t>2</w:t>
            </w:r>
          </w:p>
        </w:tc>
        <w:tc>
          <w:tcPr>
            <w:tcW w:w="3544" w:type="dxa"/>
            <w:vAlign w:val="center"/>
          </w:tcPr>
          <w:p w14:paraId="037ACCB2" w14:textId="77777777" w:rsidR="000C2605" w:rsidRPr="000C2605" w:rsidRDefault="00C83A1A" w:rsidP="00F9043F">
            <w:pPr>
              <w:pStyle w:val="NoSpacing"/>
              <w:spacing w:after="200" w:line="276" w:lineRule="auto"/>
              <w:contextualSpacing/>
              <w:rPr>
                <w:rFonts w:ascii="Book Antiqua" w:hAnsi="Book Antiqua" w:cs="Arial"/>
                <w:b/>
                <w:i/>
              </w:rPr>
            </w:pPr>
            <w:r>
              <w:rPr>
                <w:rFonts w:ascii="Book Antiqua" w:hAnsi="Book Antiqua" w:cs="Arial"/>
                <w:b/>
                <w:i/>
              </w:rPr>
              <w:t xml:space="preserve">Mathematics </w:t>
            </w:r>
            <w:r w:rsidR="00E15A67">
              <w:rPr>
                <w:rFonts w:ascii="Book Antiqua" w:hAnsi="Book Antiqua" w:cs="Arial"/>
                <w:b/>
                <w:i/>
              </w:rPr>
              <w:t xml:space="preserve">and its </w:t>
            </w:r>
            <w:r w:rsidR="002813BF">
              <w:rPr>
                <w:rFonts w:ascii="Book Antiqua" w:hAnsi="Book Antiqua" w:cs="Arial"/>
                <w:b/>
                <w:i/>
              </w:rPr>
              <w:t>A</w:t>
            </w:r>
            <w:r w:rsidR="00E15A67">
              <w:rPr>
                <w:rFonts w:ascii="Book Antiqua" w:hAnsi="Book Antiqua" w:cs="Arial"/>
                <w:b/>
                <w:i/>
              </w:rPr>
              <w:t>pplication</w:t>
            </w:r>
            <w:r w:rsidR="002813BF">
              <w:rPr>
                <w:rFonts w:ascii="Book Antiqua" w:hAnsi="Book Antiqua" w:cs="Arial"/>
                <w:b/>
                <w:i/>
              </w:rPr>
              <w:t>s</w:t>
            </w:r>
            <w:r>
              <w:rPr>
                <w:rFonts w:ascii="Book Antiqua" w:hAnsi="Book Antiqua" w:cs="Arial"/>
                <w:b/>
                <w:i/>
              </w:rPr>
              <w:t xml:space="preserve">for the </w:t>
            </w:r>
            <w:r w:rsidR="002813BF">
              <w:rPr>
                <w:rFonts w:ascii="Book Antiqua" w:hAnsi="Book Antiqua" w:cs="Arial"/>
                <w:b/>
                <w:i/>
              </w:rPr>
              <w:t>D</w:t>
            </w:r>
            <w:r>
              <w:rPr>
                <w:rFonts w:ascii="Book Antiqua" w:hAnsi="Book Antiqua" w:cs="Arial"/>
                <w:b/>
                <w:i/>
              </w:rPr>
              <w:t>evelopment of Society</w:t>
            </w:r>
          </w:p>
        </w:tc>
        <w:tc>
          <w:tcPr>
            <w:tcW w:w="1559" w:type="dxa"/>
            <w:vAlign w:val="center"/>
          </w:tcPr>
          <w:p w14:paraId="190B7D1E" w14:textId="77777777" w:rsidR="000C2605" w:rsidRPr="000C2605" w:rsidRDefault="00C83A1A" w:rsidP="00985E8F">
            <w:pPr>
              <w:pStyle w:val="NoSpacing"/>
              <w:spacing w:after="200" w:line="276" w:lineRule="auto"/>
              <w:ind w:left="-33"/>
              <w:contextualSpacing/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Mathematics Inauguration Club</w:t>
            </w:r>
          </w:p>
        </w:tc>
        <w:tc>
          <w:tcPr>
            <w:tcW w:w="3119" w:type="dxa"/>
            <w:vAlign w:val="center"/>
          </w:tcPr>
          <w:p w14:paraId="68CBA111" w14:textId="77777777" w:rsidR="000C2605" w:rsidRPr="000C2605" w:rsidRDefault="00C83A1A" w:rsidP="000C2605">
            <w:pPr>
              <w:pStyle w:val="NoSpacing"/>
              <w:spacing w:after="200" w:line="276" w:lineRule="auto"/>
              <w:ind w:left="103"/>
              <w:contextualSpacing/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NMS Sermathai Vasan Arts and Science College</w:t>
            </w:r>
          </w:p>
        </w:tc>
        <w:tc>
          <w:tcPr>
            <w:tcW w:w="1276" w:type="dxa"/>
            <w:vAlign w:val="center"/>
          </w:tcPr>
          <w:p w14:paraId="66EEF9B7" w14:textId="77777777" w:rsidR="000C2605" w:rsidRPr="000C2605" w:rsidRDefault="00E15A67" w:rsidP="00A76CE2">
            <w:pPr>
              <w:pStyle w:val="NoSpacing"/>
              <w:spacing w:after="200" w:line="276" w:lineRule="auto"/>
              <w:contextualSpacing/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15-02-2018</w:t>
            </w:r>
          </w:p>
        </w:tc>
      </w:tr>
    </w:tbl>
    <w:p w14:paraId="7E5213E2" w14:textId="77777777" w:rsidR="00F21890" w:rsidRDefault="00F21890" w:rsidP="001257FE">
      <w:pPr>
        <w:jc w:val="both"/>
        <w:rPr>
          <w:rFonts w:ascii="Bookman Old Style" w:hAnsi="Bookman Old Style"/>
          <w:b/>
          <w:caps/>
          <w:highlight w:val="lightGray"/>
        </w:rPr>
      </w:pPr>
    </w:p>
    <w:p w14:paraId="2DD1B81E" w14:textId="77777777" w:rsidR="008C6260" w:rsidRDefault="008C6260" w:rsidP="001257FE">
      <w:pPr>
        <w:jc w:val="both"/>
        <w:rPr>
          <w:rFonts w:ascii="Bookman Old Style" w:hAnsi="Bookman Old Style"/>
          <w:b/>
          <w:caps/>
          <w:highlight w:val="lightGray"/>
        </w:rPr>
      </w:pPr>
    </w:p>
    <w:p w14:paraId="619129D8" w14:textId="77777777" w:rsidR="00BE759A" w:rsidRPr="006F1D88" w:rsidRDefault="00BE759A" w:rsidP="00BE759A">
      <w:pPr>
        <w:pStyle w:val="ListParagraph"/>
        <w:ind w:left="0"/>
        <w:jc w:val="both"/>
        <w:rPr>
          <w:rFonts w:ascii="Book Antiqua" w:hAnsi="Book Antiqua"/>
          <w:b/>
          <w:sz w:val="24"/>
          <w:szCs w:val="24"/>
        </w:rPr>
      </w:pPr>
      <w:r w:rsidRPr="006F1D88">
        <w:rPr>
          <w:rFonts w:ascii="Bookman Old Style" w:hAnsi="Bookman Old Style"/>
          <w:b/>
          <w:caps/>
          <w:color w:val="000000"/>
          <w:sz w:val="24"/>
          <w:szCs w:val="24"/>
          <w:highlight w:val="lightGray"/>
        </w:rPr>
        <w:t xml:space="preserve"> </w:t>
      </w:r>
      <w:r>
        <w:rPr>
          <w:rFonts w:ascii="Bookman Old Style" w:hAnsi="Bookman Old Style"/>
          <w:b/>
          <w:caps/>
          <w:color w:val="000000"/>
          <w:sz w:val="24"/>
          <w:szCs w:val="24"/>
          <w:highlight w:val="lightGray"/>
        </w:rPr>
        <w:t>INVITED TALKS</w:t>
      </w:r>
    </w:p>
    <w:p w14:paraId="18FF203C" w14:textId="77777777" w:rsidR="00203626" w:rsidRPr="006F1D88" w:rsidRDefault="00203626" w:rsidP="00203626">
      <w:pPr>
        <w:pStyle w:val="ListParagraph"/>
        <w:ind w:left="0"/>
        <w:jc w:val="both"/>
        <w:rPr>
          <w:rFonts w:ascii="Book Antiqua" w:hAnsi="Book Antiqua"/>
          <w:b/>
          <w:sz w:val="24"/>
          <w:szCs w:val="24"/>
        </w:rPr>
      </w:pPr>
    </w:p>
    <w:tbl>
      <w:tblPr>
        <w:tblW w:w="10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544"/>
        <w:gridCol w:w="1559"/>
        <w:gridCol w:w="3119"/>
        <w:gridCol w:w="1276"/>
      </w:tblGrid>
      <w:tr w:rsidR="00203626" w:rsidRPr="00AD1102" w14:paraId="52C71ABA" w14:textId="77777777" w:rsidTr="007434BE">
        <w:trPr>
          <w:trHeight w:val="583"/>
        </w:trPr>
        <w:tc>
          <w:tcPr>
            <w:tcW w:w="817" w:type="dxa"/>
            <w:vAlign w:val="center"/>
          </w:tcPr>
          <w:p w14:paraId="0E844C55" w14:textId="77777777" w:rsidR="00203626" w:rsidRPr="00A76CE2" w:rsidRDefault="00203626" w:rsidP="007434BE">
            <w:pPr>
              <w:pStyle w:val="NoSpacing"/>
              <w:spacing w:after="200" w:line="276" w:lineRule="auto"/>
              <w:contextualSpacing/>
              <w:jc w:val="center"/>
              <w:rPr>
                <w:rFonts w:ascii="Book Antiqua" w:hAnsi="Book Antiqua" w:cs="Arial"/>
                <w:b/>
              </w:rPr>
            </w:pPr>
            <w:r w:rsidRPr="00A76CE2">
              <w:rPr>
                <w:rFonts w:ascii="Book Antiqua" w:hAnsi="Book Antiqua" w:cs="Arial"/>
                <w:b/>
              </w:rPr>
              <w:t>S. No.</w:t>
            </w:r>
          </w:p>
        </w:tc>
        <w:tc>
          <w:tcPr>
            <w:tcW w:w="3544" w:type="dxa"/>
            <w:vAlign w:val="center"/>
          </w:tcPr>
          <w:p w14:paraId="047104A4" w14:textId="77777777" w:rsidR="00203626" w:rsidRPr="000C2605" w:rsidRDefault="00203626" w:rsidP="007434BE">
            <w:pPr>
              <w:pStyle w:val="NoSpacing"/>
              <w:spacing w:after="200" w:line="276" w:lineRule="auto"/>
              <w:ind w:left="720"/>
              <w:contextualSpacing/>
              <w:jc w:val="both"/>
              <w:rPr>
                <w:rFonts w:ascii="Book Antiqua" w:hAnsi="Book Antiqua" w:cs="Arial"/>
                <w:b/>
              </w:rPr>
            </w:pPr>
            <w:r w:rsidRPr="000C2605">
              <w:rPr>
                <w:rFonts w:ascii="Book Antiqua" w:hAnsi="Book Antiqua" w:cs="Arial"/>
                <w:b/>
              </w:rPr>
              <w:t>Topic</w:t>
            </w:r>
          </w:p>
        </w:tc>
        <w:tc>
          <w:tcPr>
            <w:tcW w:w="1559" w:type="dxa"/>
            <w:vAlign w:val="center"/>
          </w:tcPr>
          <w:p w14:paraId="7ECBBE0C" w14:textId="77777777" w:rsidR="00203626" w:rsidRPr="000C2605" w:rsidRDefault="00203626" w:rsidP="007434BE">
            <w:pPr>
              <w:pStyle w:val="NoSpacing"/>
              <w:spacing w:after="200" w:line="276" w:lineRule="auto"/>
              <w:ind w:left="132"/>
              <w:contextualSpacing/>
              <w:rPr>
                <w:rFonts w:ascii="Book Antiqua" w:hAnsi="Book Antiqua" w:cs="Arial"/>
                <w:b/>
              </w:rPr>
            </w:pPr>
            <w:r w:rsidRPr="000C2605">
              <w:rPr>
                <w:rFonts w:ascii="Book Antiqua" w:hAnsi="Book Antiqua" w:cs="Arial"/>
                <w:b/>
              </w:rPr>
              <w:t>Occasion</w:t>
            </w:r>
          </w:p>
        </w:tc>
        <w:tc>
          <w:tcPr>
            <w:tcW w:w="3119" w:type="dxa"/>
            <w:vAlign w:val="center"/>
          </w:tcPr>
          <w:p w14:paraId="6946D495" w14:textId="77777777" w:rsidR="00203626" w:rsidRPr="000C2605" w:rsidRDefault="00203626" w:rsidP="007434BE">
            <w:pPr>
              <w:pStyle w:val="NoSpacing"/>
              <w:spacing w:after="200" w:line="276" w:lineRule="auto"/>
              <w:ind w:left="283"/>
              <w:contextualSpacing/>
              <w:jc w:val="center"/>
              <w:rPr>
                <w:rFonts w:ascii="Book Antiqua" w:hAnsi="Book Antiqua" w:cs="Arial"/>
                <w:b/>
              </w:rPr>
            </w:pPr>
            <w:r w:rsidRPr="000C2605">
              <w:rPr>
                <w:rFonts w:ascii="Book Antiqua" w:hAnsi="Book Antiqua" w:cs="Arial"/>
                <w:b/>
              </w:rPr>
              <w:t>Venue</w:t>
            </w:r>
          </w:p>
        </w:tc>
        <w:tc>
          <w:tcPr>
            <w:tcW w:w="1276" w:type="dxa"/>
            <w:vAlign w:val="center"/>
          </w:tcPr>
          <w:p w14:paraId="5D564CA4" w14:textId="77777777" w:rsidR="00203626" w:rsidRPr="000C2605" w:rsidRDefault="00203626" w:rsidP="007434BE">
            <w:pPr>
              <w:pStyle w:val="NoSpacing"/>
              <w:spacing w:after="200" w:line="276" w:lineRule="auto"/>
              <w:ind w:left="175"/>
              <w:contextualSpacing/>
              <w:rPr>
                <w:rFonts w:ascii="Book Antiqua" w:hAnsi="Book Antiqua" w:cs="Arial"/>
                <w:b/>
              </w:rPr>
            </w:pPr>
            <w:r w:rsidRPr="000C2605">
              <w:rPr>
                <w:rFonts w:ascii="Book Antiqua" w:hAnsi="Book Antiqua" w:cs="Arial"/>
                <w:b/>
              </w:rPr>
              <w:t>Date</w:t>
            </w:r>
          </w:p>
        </w:tc>
      </w:tr>
      <w:tr w:rsidR="00203626" w:rsidRPr="00AD1102" w14:paraId="23D1016C" w14:textId="77777777" w:rsidTr="007434BE">
        <w:trPr>
          <w:trHeight w:val="751"/>
        </w:trPr>
        <w:tc>
          <w:tcPr>
            <w:tcW w:w="817" w:type="dxa"/>
            <w:vAlign w:val="center"/>
          </w:tcPr>
          <w:p w14:paraId="3B5921AB" w14:textId="77777777" w:rsidR="00203626" w:rsidRPr="002813BF" w:rsidRDefault="00203626" w:rsidP="007434BE">
            <w:pPr>
              <w:pStyle w:val="NoSpacing"/>
              <w:spacing w:after="200" w:line="276" w:lineRule="auto"/>
              <w:contextualSpacing/>
              <w:jc w:val="center"/>
              <w:rPr>
                <w:rFonts w:ascii="Book Antiqua" w:hAnsi="Book Antiqua" w:cs="Arial"/>
              </w:rPr>
            </w:pPr>
            <w:r w:rsidRPr="002813BF">
              <w:rPr>
                <w:rFonts w:ascii="Book Antiqua" w:hAnsi="Book Antiqua" w:cs="Arial"/>
              </w:rPr>
              <w:t>1</w:t>
            </w:r>
          </w:p>
        </w:tc>
        <w:tc>
          <w:tcPr>
            <w:tcW w:w="3544" w:type="dxa"/>
            <w:vAlign w:val="center"/>
          </w:tcPr>
          <w:p w14:paraId="656D7DA0" w14:textId="77777777" w:rsidR="00203626" w:rsidRPr="002813BF" w:rsidRDefault="00BE759A" w:rsidP="00BE759A">
            <w:pPr>
              <w:pStyle w:val="NoSpacing"/>
              <w:spacing w:after="200" w:line="276" w:lineRule="auto"/>
              <w:contextualSpacing/>
              <w:rPr>
                <w:rFonts w:ascii="Book Antiqua" w:hAnsi="Book Antiqua" w:cs="Arial"/>
                <w:b/>
                <w:i/>
              </w:rPr>
            </w:pPr>
            <w:r>
              <w:rPr>
                <w:rFonts w:ascii="Book Antiqua" w:hAnsi="Book Antiqua" w:cs="Arial"/>
                <w:b/>
                <w:i/>
              </w:rPr>
              <w:t>Mathematics and Finance</w:t>
            </w:r>
          </w:p>
        </w:tc>
        <w:tc>
          <w:tcPr>
            <w:tcW w:w="1559" w:type="dxa"/>
            <w:vAlign w:val="center"/>
          </w:tcPr>
          <w:p w14:paraId="34796188" w14:textId="77777777" w:rsidR="00203626" w:rsidRPr="002813BF" w:rsidRDefault="00BE759A" w:rsidP="00BE759A">
            <w:pPr>
              <w:pStyle w:val="NoSpacing"/>
              <w:spacing w:after="200" w:line="276" w:lineRule="auto"/>
              <w:ind w:left="49" w:hanging="142"/>
              <w:contextualSpacing/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Chief Guest for Women’s Day Celebration</w:t>
            </w:r>
          </w:p>
        </w:tc>
        <w:tc>
          <w:tcPr>
            <w:tcW w:w="3119" w:type="dxa"/>
          </w:tcPr>
          <w:p w14:paraId="2F9F624B" w14:textId="77777777" w:rsidR="00BE759A" w:rsidRDefault="00BE759A" w:rsidP="00BE759A">
            <w:pPr>
              <w:pStyle w:val="NoSpacing"/>
              <w:tabs>
                <w:tab w:val="left" w:pos="525"/>
              </w:tabs>
              <w:spacing w:after="200"/>
              <w:contextualSpacing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ab/>
              <w:t>White Thara Foundation, Pudukkottai</w:t>
            </w:r>
          </w:p>
          <w:p w14:paraId="108AA074" w14:textId="77777777" w:rsidR="00203626" w:rsidRPr="00BE759A" w:rsidRDefault="00203626" w:rsidP="00BE759A"/>
        </w:tc>
        <w:tc>
          <w:tcPr>
            <w:tcW w:w="1276" w:type="dxa"/>
            <w:vAlign w:val="center"/>
          </w:tcPr>
          <w:p w14:paraId="313A4760" w14:textId="77777777" w:rsidR="00203626" w:rsidRPr="000C2605" w:rsidRDefault="000A2BD8" w:rsidP="000A2BD8">
            <w:pPr>
              <w:pStyle w:val="NoSpacing"/>
              <w:spacing w:after="200" w:line="276" w:lineRule="auto"/>
              <w:ind w:left="-108"/>
              <w:contextualSpacing/>
              <w:jc w:val="both"/>
              <w:rPr>
                <w:rFonts w:ascii="Book Antiqua" w:hAnsi="Book Antiqua" w:cs="Arial"/>
                <w:b/>
              </w:rPr>
            </w:pPr>
            <w:r>
              <w:rPr>
                <w:rFonts w:ascii="Book Antiqua" w:hAnsi="Book Antiqua"/>
              </w:rPr>
              <w:t>13</w:t>
            </w:r>
            <w:r w:rsidR="00203626">
              <w:rPr>
                <w:rFonts w:ascii="Book Antiqua" w:hAnsi="Book Antiqua"/>
              </w:rPr>
              <w:t>-0</w:t>
            </w:r>
            <w:r w:rsidR="00203626" w:rsidRPr="00C7742C">
              <w:rPr>
                <w:rFonts w:ascii="Book Antiqua" w:hAnsi="Book Antiqua"/>
              </w:rPr>
              <w:t>2</w:t>
            </w:r>
            <w:r w:rsidR="00203626">
              <w:rPr>
                <w:rFonts w:ascii="Book Antiqua" w:hAnsi="Book Antiqua"/>
              </w:rPr>
              <w:t>-</w:t>
            </w:r>
            <w:r w:rsidR="00203626" w:rsidRPr="00C7742C">
              <w:rPr>
                <w:rFonts w:ascii="Book Antiqua" w:hAnsi="Book Antiqua"/>
              </w:rPr>
              <w:t>20</w:t>
            </w:r>
            <w:r>
              <w:rPr>
                <w:rFonts w:ascii="Book Antiqua" w:hAnsi="Book Antiqua"/>
              </w:rPr>
              <w:t>25</w:t>
            </w:r>
          </w:p>
        </w:tc>
      </w:tr>
    </w:tbl>
    <w:p w14:paraId="24305405" w14:textId="77777777" w:rsidR="008C6260" w:rsidRDefault="008C6260" w:rsidP="001257FE">
      <w:pPr>
        <w:jc w:val="both"/>
        <w:rPr>
          <w:rFonts w:ascii="Bookman Old Style" w:hAnsi="Bookman Old Style"/>
          <w:b/>
          <w:caps/>
          <w:highlight w:val="lightGray"/>
        </w:rPr>
      </w:pPr>
    </w:p>
    <w:p w14:paraId="32140925" w14:textId="77777777" w:rsidR="00BE759A" w:rsidRDefault="00BE759A" w:rsidP="001257FE">
      <w:pPr>
        <w:jc w:val="both"/>
        <w:rPr>
          <w:rFonts w:ascii="Bookman Old Style" w:hAnsi="Bookman Old Style"/>
          <w:b/>
          <w:caps/>
          <w:highlight w:val="lightGray"/>
        </w:rPr>
      </w:pPr>
    </w:p>
    <w:p w14:paraId="45AF911B" w14:textId="77777777" w:rsidR="00BE759A" w:rsidRPr="006F1D88" w:rsidRDefault="00BE759A" w:rsidP="00BE759A">
      <w:pPr>
        <w:pStyle w:val="ListParagraph"/>
        <w:ind w:left="0"/>
        <w:jc w:val="both"/>
        <w:rPr>
          <w:rFonts w:ascii="Book Antiqua" w:hAnsi="Book Antiqua"/>
          <w:b/>
          <w:sz w:val="24"/>
          <w:szCs w:val="24"/>
        </w:rPr>
      </w:pPr>
      <w:r w:rsidRPr="006F1D88">
        <w:rPr>
          <w:rFonts w:ascii="Bookman Old Style" w:hAnsi="Bookman Old Style"/>
          <w:b/>
          <w:caps/>
          <w:color w:val="000000"/>
          <w:sz w:val="24"/>
          <w:szCs w:val="24"/>
          <w:highlight w:val="lightGray"/>
        </w:rPr>
        <w:t>D</w:t>
      </w:r>
      <w:r>
        <w:rPr>
          <w:rFonts w:ascii="Bookman Old Style" w:hAnsi="Bookman Old Style"/>
          <w:b/>
          <w:caps/>
          <w:color w:val="000000"/>
          <w:sz w:val="24"/>
          <w:szCs w:val="24"/>
          <w:highlight w:val="lightGray"/>
        </w:rPr>
        <w:t>ebate participated</w:t>
      </w:r>
    </w:p>
    <w:tbl>
      <w:tblPr>
        <w:tblW w:w="10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544"/>
        <w:gridCol w:w="1559"/>
        <w:gridCol w:w="3119"/>
        <w:gridCol w:w="1276"/>
      </w:tblGrid>
      <w:tr w:rsidR="00BE759A" w:rsidRPr="00AD1102" w14:paraId="7213AF78" w14:textId="77777777" w:rsidTr="0057012D">
        <w:trPr>
          <w:trHeight w:val="583"/>
        </w:trPr>
        <w:tc>
          <w:tcPr>
            <w:tcW w:w="817" w:type="dxa"/>
            <w:vAlign w:val="center"/>
          </w:tcPr>
          <w:p w14:paraId="7B5E8947" w14:textId="77777777" w:rsidR="00BE759A" w:rsidRPr="00A76CE2" w:rsidRDefault="00BE759A" w:rsidP="0057012D">
            <w:pPr>
              <w:pStyle w:val="NoSpacing"/>
              <w:spacing w:after="200" w:line="276" w:lineRule="auto"/>
              <w:contextualSpacing/>
              <w:jc w:val="center"/>
              <w:rPr>
                <w:rFonts w:ascii="Book Antiqua" w:hAnsi="Book Antiqua" w:cs="Arial"/>
                <w:b/>
              </w:rPr>
            </w:pPr>
            <w:r w:rsidRPr="00A76CE2">
              <w:rPr>
                <w:rFonts w:ascii="Book Antiqua" w:hAnsi="Book Antiqua" w:cs="Arial"/>
                <w:b/>
              </w:rPr>
              <w:t>S. No.</w:t>
            </w:r>
          </w:p>
        </w:tc>
        <w:tc>
          <w:tcPr>
            <w:tcW w:w="3544" w:type="dxa"/>
            <w:vAlign w:val="center"/>
          </w:tcPr>
          <w:p w14:paraId="74C56C24" w14:textId="77777777" w:rsidR="00BE759A" w:rsidRPr="000C2605" w:rsidRDefault="00BE759A" w:rsidP="0057012D">
            <w:pPr>
              <w:pStyle w:val="NoSpacing"/>
              <w:spacing w:after="200" w:line="276" w:lineRule="auto"/>
              <w:ind w:left="720"/>
              <w:contextualSpacing/>
              <w:jc w:val="both"/>
              <w:rPr>
                <w:rFonts w:ascii="Book Antiqua" w:hAnsi="Book Antiqua" w:cs="Arial"/>
                <w:b/>
              </w:rPr>
            </w:pPr>
            <w:r w:rsidRPr="000C2605">
              <w:rPr>
                <w:rFonts w:ascii="Book Antiqua" w:hAnsi="Book Antiqua" w:cs="Arial"/>
                <w:b/>
              </w:rPr>
              <w:t>Topic</w:t>
            </w:r>
          </w:p>
        </w:tc>
        <w:tc>
          <w:tcPr>
            <w:tcW w:w="1559" w:type="dxa"/>
            <w:vAlign w:val="center"/>
          </w:tcPr>
          <w:p w14:paraId="54D28AF3" w14:textId="77777777" w:rsidR="00BE759A" w:rsidRPr="000C2605" w:rsidRDefault="00BE759A" w:rsidP="0057012D">
            <w:pPr>
              <w:pStyle w:val="NoSpacing"/>
              <w:spacing w:after="200" w:line="276" w:lineRule="auto"/>
              <w:ind w:left="132"/>
              <w:contextualSpacing/>
              <w:rPr>
                <w:rFonts w:ascii="Book Antiqua" w:hAnsi="Book Antiqua" w:cs="Arial"/>
                <w:b/>
              </w:rPr>
            </w:pPr>
            <w:r w:rsidRPr="000C2605">
              <w:rPr>
                <w:rFonts w:ascii="Book Antiqua" w:hAnsi="Book Antiqua" w:cs="Arial"/>
                <w:b/>
              </w:rPr>
              <w:t>Occasion</w:t>
            </w:r>
          </w:p>
        </w:tc>
        <w:tc>
          <w:tcPr>
            <w:tcW w:w="3119" w:type="dxa"/>
            <w:vAlign w:val="center"/>
          </w:tcPr>
          <w:p w14:paraId="2C297F72" w14:textId="77777777" w:rsidR="00BE759A" w:rsidRPr="000C2605" w:rsidRDefault="00BE759A" w:rsidP="0057012D">
            <w:pPr>
              <w:pStyle w:val="NoSpacing"/>
              <w:spacing w:after="200" w:line="276" w:lineRule="auto"/>
              <w:ind w:left="283"/>
              <w:contextualSpacing/>
              <w:jc w:val="center"/>
              <w:rPr>
                <w:rFonts w:ascii="Book Antiqua" w:hAnsi="Book Antiqua" w:cs="Arial"/>
                <w:b/>
              </w:rPr>
            </w:pPr>
            <w:r w:rsidRPr="000C2605">
              <w:rPr>
                <w:rFonts w:ascii="Book Antiqua" w:hAnsi="Book Antiqua" w:cs="Arial"/>
                <w:b/>
              </w:rPr>
              <w:t>Venue</w:t>
            </w:r>
          </w:p>
        </w:tc>
        <w:tc>
          <w:tcPr>
            <w:tcW w:w="1276" w:type="dxa"/>
            <w:vAlign w:val="center"/>
          </w:tcPr>
          <w:p w14:paraId="4F0AF2DC" w14:textId="77777777" w:rsidR="00BE759A" w:rsidRPr="000C2605" w:rsidRDefault="00BE759A" w:rsidP="0057012D">
            <w:pPr>
              <w:pStyle w:val="NoSpacing"/>
              <w:spacing w:after="200" w:line="276" w:lineRule="auto"/>
              <w:ind w:left="175"/>
              <w:contextualSpacing/>
              <w:rPr>
                <w:rFonts w:ascii="Book Antiqua" w:hAnsi="Book Antiqua" w:cs="Arial"/>
                <w:b/>
              </w:rPr>
            </w:pPr>
            <w:r w:rsidRPr="000C2605">
              <w:rPr>
                <w:rFonts w:ascii="Book Antiqua" w:hAnsi="Book Antiqua" w:cs="Arial"/>
                <w:b/>
              </w:rPr>
              <w:t>Date</w:t>
            </w:r>
          </w:p>
        </w:tc>
      </w:tr>
      <w:tr w:rsidR="00BE759A" w:rsidRPr="00AD1102" w14:paraId="7FE0B3F8" w14:textId="77777777" w:rsidTr="0057012D">
        <w:trPr>
          <w:trHeight w:val="751"/>
        </w:trPr>
        <w:tc>
          <w:tcPr>
            <w:tcW w:w="817" w:type="dxa"/>
            <w:vAlign w:val="center"/>
          </w:tcPr>
          <w:p w14:paraId="783F8EB8" w14:textId="77777777" w:rsidR="00BE759A" w:rsidRPr="002813BF" w:rsidRDefault="00BE759A" w:rsidP="0057012D">
            <w:pPr>
              <w:pStyle w:val="NoSpacing"/>
              <w:spacing w:after="200" w:line="276" w:lineRule="auto"/>
              <w:contextualSpacing/>
              <w:jc w:val="center"/>
              <w:rPr>
                <w:rFonts w:ascii="Book Antiqua" w:hAnsi="Book Antiqua" w:cs="Arial"/>
              </w:rPr>
            </w:pPr>
            <w:r w:rsidRPr="002813BF">
              <w:rPr>
                <w:rFonts w:ascii="Book Antiqua" w:hAnsi="Book Antiqua" w:cs="Arial"/>
              </w:rPr>
              <w:t>1</w:t>
            </w:r>
          </w:p>
        </w:tc>
        <w:tc>
          <w:tcPr>
            <w:tcW w:w="3544" w:type="dxa"/>
            <w:vAlign w:val="center"/>
          </w:tcPr>
          <w:p w14:paraId="39531A10" w14:textId="77777777" w:rsidR="00BE759A" w:rsidRPr="002813BF" w:rsidRDefault="00BE759A" w:rsidP="0057012D">
            <w:pPr>
              <w:pStyle w:val="NoSpacing"/>
              <w:spacing w:after="200" w:line="276" w:lineRule="auto"/>
              <w:contextualSpacing/>
              <w:rPr>
                <w:rFonts w:ascii="Book Antiqua" w:hAnsi="Book Antiqua" w:cs="Arial"/>
                <w:b/>
                <w:i/>
              </w:rPr>
            </w:pPr>
            <w:r>
              <w:rPr>
                <w:rFonts w:ascii="Book Antiqua" w:hAnsi="Book Antiqua" w:cs="Arial"/>
                <w:b/>
                <w:i/>
              </w:rPr>
              <w:t>Men are happy after marriage or before marriage</w:t>
            </w:r>
          </w:p>
        </w:tc>
        <w:tc>
          <w:tcPr>
            <w:tcW w:w="1559" w:type="dxa"/>
            <w:vAlign w:val="center"/>
          </w:tcPr>
          <w:p w14:paraId="441B9CF9" w14:textId="77777777" w:rsidR="00BE759A" w:rsidRPr="002813BF" w:rsidRDefault="00BE759A" w:rsidP="0057012D">
            <w:pPr>
              <w:pStyle w:val="NoSpacing"/>
              <w:spacing w:after="200" w:line="276" w:lineRule="auto"/>
              <w:ind w:left="250" w:hanging="142"/>
              <w:contextualSpacing/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Organized by Tamil Dept.,</w:t>
            </w:r>
          </w:p>
        </w:tc>
        <w:tc>
          <w:tcPr>
            <w:tcW w:w="3119" w:type="dxa"/>
          </w:tcPr>
          <w:p w14:paraId="7261C908" w14:textId="77777777" w:rsidR="00BE759A" w:rsidRPr="002813BF" w:rsidRDefault="00BE759A" w:rsidP="0057012D">
            <w:pPr>
              <w:pStyle w:val="NoSpacing"/>
              <w:spacing w:after="200"/>
              <w:contextualSpacing/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Yadava College,</w:t>
            </w:r>
            <w:r w:rsidRPr="002813BF">
              <w:rPr>
                <w:rFonts w:ascii="Book Antiqua" w:hAnsi="Book Antiqua" w:cs="Arial"/>
              </w:rPr>
              <w:t xml:space="preserve"> Madura</w:t>
            </w:r>
            <w:r>
              <w:rPr>
                <w:rFonts w:ascii="Book Antiqua" w:hAnsi="Book Antiqua" w:cs="Arial"/>
              </w:rPr>
              <w:t>i</w:t>
            </w:r>
          </w:p>
        </w:tc>
        <w:tc>
          <w:tcPr>
            <w:tcW w:w="1276" w:type="dxa"/>
            <w:vAlign w:val="center"/>
          </w:tcPr>
          <w:p w14:paraId="2C6A2A2C" w14:textId="77777777" w:rsidR="00BE759A" w:rsidRPr="000C2605" w:rsidRDefault="00BE759A" w:rsidP="0057012D">
            <w:pPr>
              <w:pStyle w:val="NoSpacing"/>
              <w:spacing w:after="200" w:line="276" w:lineRule="auto"/>
              <w:ind w:left="-108"/>
              <w:contextualSpacing/>
              <w:jc w:val="both"/>
              <w:rPr>
                <w:rFonts w:ascii="Book Antiqua" w:hAnsi="Book Antiqua" w:cs="Arial"/>
                <w:b/>
              </w:rPr>
            </w:pPr>
            <w:r>
              <w:rPr>
                <w:rFonts w:ascii="Book Antiqua" w:hAnsi="Book Antiqua"/>
              </w:rPr>
              <w:t>13-0</w:t>
            </w:r>
            <w:r w:rsidRPr="00C7742C">
              <w:rPr>
                <w:rFonts w:ascii="Book Antiqua" w:hAnsi="Book Antiqua"/>
              </w:rPr>
              <w:t>2</w:t>
            </w:r>
            <w:r>
              <w:rPr>
                <w:rFonts w:ascii="Book Antiqua" w:hAnsi="Book Antiqua"/>
              </w:rPr>
              <w:t>-</w:t>
            </w:r>
            <w:r w:rsidRPr="00C7742C">
              <w:rPr>
                <w:rFonts w:ascii="Book Antiqua" w:hAnsi="Book Antiqua"/>
              </w:rPr>
              <w:t>20</w:t>
            </w:r>
            <w:r>
              <w:rPr>
                <w:rFonts w:ascii="Book Antiqua" w:hAnsi="Book Antiqua"/>
              </w:rPr>
              <w:t>25</w:t>
            </w:r>
          </w:p>
        </w:tc>
      </w:tr>
    </w:tbl>
    <w:p w14:paraId="7D35F266" w14:textId="77777777" w:rsidR="00FE07DB" w:rsidRDefault="00FE07DB" w:rsidP="001257FE">
      <w:pPr>
        <w:jc w:val="both"/>
        <w:rPr>
          <w:rFonts w:ascii="Bookman Old Style" w:hAnsi="Bookman Old Style"/>
          <w:b/>
          <w:caps/>
          <w:highlight w:val="lightGray"/>
        </w:rPr>
      </w:pPr>
    </w:p>
    <w:p w14:paraId="5616154B" w14:textId="77777777" w:rsidR="00FE07DB" w:rsidRDefault="00FE07DB" w:rsidP="001257FE">
      <w:pPr>
        <w:jc w:val="both"/>
        <w:rPr>
          <w:rFonts w:ascii="Bookman Old Style" w:hAnsi="Bookman Old Style"/>
          <w:b/>
          <w:caps/>
          <w:highlight w:val="lightGray"/>
        </w:rPr>
      </w:pPr>
    </w:p>
    <w:p w14:paraId="1967AF42" w14:textId="77777777" w:rsidR="00FE07DB" w:rsidRDefault="00FE07DB" w:rsidP="001257FE">
      <w:pPr>
        <w:jc w:val="both"/>
        <w:rPr>
          <w:rFonts w:ascii="Bookman Old Style" w:hAnsi="Bookman Old Style"/>
          <w:b/>
          <w:caps/>
          <w:highlight w:val="lightGray"/>
        </w:rPr>
      </w:pPr>
    </w:p>
    <w:p w14:paraId="5CD41040" w14:textId="77777777" w:rsidR="00FE07DB" w:rsidRDefault="00FE07DB" w:rsidP="001257FE">
      <w:pPr>
        <w:jc w:val="both"/>
        <w:rPr>
          <w:rFonts w:ascii="Bookman Old Style" w:hAnsi="Bookman Old Style"/>
          <w:b/>
          <w:caps/>
          <w:highlight w:val="lightGray"/>
        </w:rPr>
      </w:pPr>
    </w:p>
    <w:p w14:paraId="6A653710" w14:textId="39BB2DAD" w:rsidR="0083079D" w:rsidRPr="00757244" w:rsidRDefault="00BE731C" w:rsidP="001257FE">
      <w:pPr>
        <w:jc w:val="both"/>
        <w:rPr>
          <w:rFonts w:ascii="Book Antiqua" w:hAnsi="Book Antiqua"/>
          <w:b/>
        </w:rPr>
      </w:pPr>
      <w:r w:rsidRPr="00FE71CF">
        <w:rPr>
          <w:rFonts w:ascii="Bookman Old Style" w:hAnsi="Bookman Old Style"/>
          <w:b/>
          <w:caps/>
          <w:highlight w:val="lightGray"/>
        </w:rPr>
        <w:lastRenderedPageBreak/>
        <w:t>L</w:t>
      </w:r>
      <w:r w:rsidR="002C0BD7" w:rsidRPr="00FE71CF">
        <w:rPr>
          <w:rFonts w:ascii="Bookman Old Style" w:hAnsi="Bookman Old Style"/>
          <w:b/>
          <w:caps/>
          <w:highlight w:val="lightGray"/>
        </w:rPr>
        <w:t>inguistic</w:t>
      </w:r>
      <w:r w:rsidRPr="00FE71CF">
        <w:rPr>
          <w:rFonts w:ascii="Bookman Old Style" w:hAnsi="Bookman Old Style"/>
          <w:b/>
          <w:caps/>
          <w:highlight w:val="lightGray"/>
        </w:rPr>
        <w:t xml:space="preserve"> A</w:t>
      </w:r>
      <w:r w:rsidR="002C0BD7" w:rsidRPr="00FE71CF">
        <w:rPr>
          <w:rFonts w:ascii="Bookman Old Style" w:hAnsi="Bookman Old Style"/>
          <w:b/>
          <w:caps/>
          <w:highlight w:val="lightGray"/>
        </w:rPr>
        <w:t>bility</w:t>
      </w:r>
    </w:p>
    <w:p w14:paraId="47FE5853" w14:textId="77777777" w:rsidR="00907272" w:rsidRDefault="00907272" w:rsidP="001257FE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           English </w:t>
      </w:r>
      <w:r w:rsidR="00CB4F13">
        <w:rPr>
          <w:rFonts w:ascii="Book Antiqua" w:hAnsi="Book Antiqua"/>
        </w:rPr>
        <w:t>(read</w:t>
      </w:r>
      <w:r>
        <w:rPr>
          <w:rFonts w:ascii="Book Antiqua" w:hAnsi="Book Antiqua"/>
        </w:rPr>
        <w:t>, write and speak)</w:t>
      </w:r>
    </w:p>
    <w:p w14:paraId="038F3721" w14:textId="77777777" w:rsidR="00997010" w:rsidRDefault="00997010" w:rsidP="00FE07DB">
      <w:pPr>
        <w:ind w:firstLine="630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Tamil </w:t>
      </w:r>
      <w:r w:rsidR="00D53ABC">
        <w:rPr>
          <w:rFonts w:ascii="Book Antiqua" w:hAnsi="Book Antiqua"/>
        </w:rPr>
        <w:t>(read</w:t>
      </w:r>
      <w:r w:rsidR="00907272">
        <w:rPr>
          <w:rFonts w:ascii="Book Antiqua" w:hAnsi="Book Antiqua"/>
        </w:rPr>
        <w:t xml:space="preserve">, write and speak)           </w:t>
      </w:r>
    </w:p>
    <w:p w14:paraId="2842B1B3" w14:textId="77777777" w:rsidR="007634C2" w:rsidRDefault="001E1F0A" w:rsidP="004D629D">
      <w:pPr>
        <w:ind w:firstLine="630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Hindi </w:t>
      </w:r>
      <w:r w:rsidR="004438D0">
        <w:rPr>
          <w:rFonts w:ascii="Book Antiqua" w:hAnsi="Book Antiqua"/>
        </w:rPr>
        <w:t>(read</w:t>
      </w:r>
      <w:r w:rsidR="00907272">
        <w:rPr>
          <w:rFonts w:ascii="Book Antiqua" w:hAnsi="Book Antiqua"/>
        </w:rPr>
        <w:t>and write</w:t>
      </w:r>
      <w:r w:rsidR="000A2BD8">
        <w:rPr>
          <w:rFonts w:ascii="Book Antiqua" w:hAnsi="Book Antiqua"/>
        </w:rPr>
        <w:t xml:space="preserve"> and speak</w:t>
      </w:r>
      <w:r w:rsidR="00907272">
        <w:rPr>
          <w:rFonts w:ascii="Book Antiqua" w:hAnsi="Book Antiqua"/>
        </w:rPr>
        <w:t>)</w:t>
      </w:r>
    </w:p>
    <w:p w14:paraId="21A7E929" w14:textId="77777777" w:rsidR="00D53ABC" w:rsidRDefault="00D53ABC" w:rsidP="00A53B0F">
      <w:pPr>
        <w:ind w:firstLine="720"/>
        <w:jc w:val="both"/>
        <w:rPr>
          <w:rFonts w:ascii="Bookman Old Style" w:hAnsi="Bookman Old Style"/>
          <w:b/>
          <w:caps/>
          <w:highlight w:val="lightGray"/>
        </w:rPr>
      </w:pPr>
    </w:p>
    <w:p w14:paraId="41A88829" w14:textId="77777777" w:rsidR="00907272" w:rsidRPr="002C0BD7" w:rsidRDefault="00757244" w:rsidP="001257FE">
      <w:pPr>
        <w:jc w:val="both"/>
        <w:rPr>
          <w:rFonts w:ascii="Book Antiqua" w:hAnsi="Book Antiqua"/>
          <w:caps/>
        </w:rPr>
      </w:pPr>
      <w:r w:rsidRPr="00FE71CF">
        <w:rPr>
          <w:rFonts w:ascii="Bookman Old Style" w:hAnsi="Bookman Old Style"/>
          <w:b/>
          <w:caps/>
          <w:highlight w:val="lightGray"/>
        </w:rPr>
        <w:t>T</w:t>
      </w:r>
      <w:r w:rsidR="002C0BD7" w:rsidRPr="00FE71CF">
        <w:rPr>
          <w:rFonts w:ascii="Bookman Old Style" w:hAnsi="Bookman Old Style"/>
          <w:b/>
          <w:caps/>
          <w:highlight w:val="lightGray"/>
        </w:rPr>
        <w:t>echnical</w:t>
      </w:r>
      <w:r w:rsidRPr="00FE71CF">
        <w:rPr>
          <w:rFonts w:ascii="Bookman Old Style" w:hAnsi="Bookman Old Style"/>
          <w:b/>
          <w:caps/>
          <w:highlight w:val="lightGray"/>
        </w:rPr>
        <w:t xml:space="preserve"> Q</w:t>
      </w:r>
      <w:r w:rsidR="002C0BD7" w:rsidRPr="00FE71CF">
        <w:rPr>
          <w:rFonts w:ascii="Bookman Old Style" w:hAnsi="Bookman Old Style"/>
          <w:b/>
          <w:caps/>
          <w:highlight w:val="lightGray"/>
        </w:rPr>
        <w:t>ualification</w:t>
      </w:r>
    </w:p>
    <w:p w14:paraId="797C648F" w14:textId="77777777" w:rsidR="00A1247B" w:rsidRDefault="00907272" w:rsidP="00A1247B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ab/>
        <w:t xml:space="preserve">Typewriting </w:t>
      </w:r>
      <w:r w:rsidR="00CA7E65">
        <w:rPr>
          <w:rFonts w:ascii="Book Antiqua" w:hAnsi="Book Antiqua"/>
        </w:rPr>
        <w:t xml:space="preserve">in English Junior &amp; Senior Grade </w:t>
      </w:r>
    </w:p>
    <w:p w14:paraId="342AAFB8" w14:textId="77777777" w:rsidR="00225CAB" w:rsidRDefault="00CA7E65" w:rsidP="00A1247B">
      <w:pPr>
        <w:ind w:firstLine="720"/>
        <w:jc w:val="both"/>
        <w:rPr>
          <w:rFonts w:ascii="Book Antiqua" w:hAnsi="Book Antiqua"/>
          <w:b/>
          <w:highlight w:val="lightGray"/>
        </w:rPr>
      </w:pPr>
      <w:r>
        <w:rPr>
          <w:rFonts w:ascii="Book Antiqua" w:hAnsi="Book Antiqua"/>
        </w:rPr>
        <w:t xml:space="preserve">Typewriting in </w:t>
      </w:r>
      <w:r w:rsidR="004438D0">
        <w:rPr>
          <w:rFonts w:ascii="Book Antiqua" w:hAnsi="Book Antiqua"/>
        </w:rPr>
        <w:t>Tamil Junior</w:t>
      </w:r>
      <w:r>
        <w:rPr>
          <w:rFonts w:ascii="Book Antiqua" w:hAnsi="Book Antiqua"/>
        </w:rPr>
        <w:t xml:space="preserve">&amp; Senior Grade </w:t>
      </w:r>
    </w:p>
    <w:p w14:paraId="64A403BA" w14:textId="77777777" w:rsidR="006F14A9" w:rsidRPr="00EA7006" w:rsidRDefault="00EA7006" w:rsidP="00EA7006">
      <w:pPr>
        <w:ind w:firstLine="720"/>
        <w:jc w:val="both"/>
        <w:rPr>
          <w:rFonts w:ascii="Book Antiqua" w:hAnsi="Book Antiqua"/>
        </w:rPr>
      </w:pPr>
      <w:r w:rsidRPr="00EA7006">
        <w:rPr>
          <w:rFonts w:ascii="Book Antiqua" w:hAnsi="Book Antiqua"/>
        </w:rPr>
        <w:t>Passed in D</w:t>
      </w:r>
      <w:r>
        <w:rPr>
          <w:rFonts w:ascii="Book Antiqua" w:hAnsi="Book Antiqua"/>
        </w:rPr>
        <w:t xml:space="preserve">istrict </w:t>
      </w:r>
      <w:r w:rsidRPr="00EA7006">
        <w:rPr>
          <w:rFonts w:ascii="Book Antiqua" w:hAnsi="Book Antiqua"/>
        </w:rPr>
        <w:t>O</w:t>
      </w:r>
      <w:r>
        <w:rPr>
          <w:rFonts w:ascii="Book Antiqua" w:hAnsi="Book Antiqua"/>
        </w:rPr>
        <w:t xml:space="preserve">ffice </w:t>
      </w:r>
      <w:r w:rsidRPr="00EA7006">
        <w:rPr>
          <w:rFonts w:ascii="Book Antiqua" w:hAnsi="Book Antiqua"/>
        </w:rPr>
        <w:t>M</w:t>
      </w:r>
      <w:r>
        <w:rPr>
          <w:rFonts w:ascii="Book Antiqua" w:hAnsi="Book Antiqua"/>
        </w:rPr>
        <w:t>anual</w:t>
      </w:r>
      <w:r w:rsidRPr="00EA7006">
        <w:rPr>
          <w:rFonts w:ascii="Book Antiqua" w:hAnsi="Book Antiqua"/>
        </w:rPr>
        <w:t>, Account Test I &amp; II</w:t>
      </w:r>
    </w:p>
    <w:p w14:paraId="032FE744" w14:textId="77777777" w:rsidR="00DD6BD3" w:rsidRDefault="00DD6BD3" w:rsidP="001257FE">
      <w:pPr>
        <w:jc w:val="both"/>
        <w:rPr>
          <w:rFonts w:ascii="Book Antiqua" w:hAnsi="Book Antiqua"/>
          <w:b/>
          <w:highlight w:val="lightGray"/>
        </w:rPr>
      </w:pPr>
    </w:p>
    <w:p w14:paraId="5FC7D65F" w14:textId="77777777" w:rsidR="002A5C4B" w:rsidRDefault="00C46C41" w:rsidP="001257FE">
      <w:pPr>
        <w:jc w:val="both"/>
        <w:rPr>
          <w:rFonts w:ascii="Book Antiqua" w:hAnsi="Book Antiqua"/>
        </w:rPr>
      </w:pPr>
      <w:r w:rsidRPr="00FE71CF">
        <w:rPr>
          <w:rFonts w:ascii="Bookman Old Style" w:hAnsi="Bookman Old Style"/>
          <w:b/>
          <w:caps/>
          <w:highlight w:val="lightGray"/>
        </w:rPr>
        <w:t>I</w:t>
      </w:r>
      <w:r w:rsidR="002C0BD7" w:rsidRPr="00FE71CF">
        <w:rPr>
          <w:rFonts w:ascii="Bookman Old Style" w:hAnsi="Bookman Old Style"/>
          <w:b/>
          <w:caps/>
          <w:highlight w:val="lightGray"/>
        </w:rPr>
        <w:t>nterest</w:t>
      </w:r>
      <w:r w:rsidR="00997010">
        <w:rPr>
          <w:rFonts w:ascii="Bookman Old Style" w:hAnsi="Bookman Old Style"/>
          <w:b/>
          <w:caps/>
          <w:highlight w:val="lightGray"/>
        </w:rPr>
        <w:t>ed</w:t>
      </w:r>
      <w:r w:rsidRPr="00FE71CF">
        <w:rPr>
          <w:rFonts w:ascii="Bookman Old Style" w:hAnsi="Bookman Old Style"/>
          <w:b/>
          <w:caps/>
          <w:highlight w:val="lightGray"/>
        </w:rPr>
        <w:t xml:space="preserve"> A</w:t>
      </w:r>
      <w:r w:rsidR="002C0BD7" w:rsidRPr="00FE71CF">
        <w:rPr>
          <w:rFonts w:ascii="Bookman Old Style" w:hAnsi="Bookman Old Style"/>
          <w:b/>
          <w:caps/>
          <w:highlight w:val="lightGray"/>
        </w:rPr>
        <w:t>ctivities</w:t>
      </w:r>
    </w:p>
    <w:p w14:paraId="1077DCF9" w14:textId="77777777" w:rsidR="00CB517C" w:rsidRDefault="00CB517C" w:rsidP="001257FE">
      <w:pPr>
        <w:jc w:val="both"/>
        <w:rPr>
          <w:rFonts w:ascii="Book Antiqua" w:hAnsi="Book Antiqua"/>
        </w:rPr>
      </w:pPr>
    </w:p>
    <w:p w14:paraId="6164FA7F" w14:textId="77777777" w:rsidR="00907272" w:rsidRDefault="000A2BD8" w:rsidP="00CB517C">
      <w:pPr>
        <w:ind w:firstLine="720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Singing, </w:t>
      </w:r>
      <w:r w:rsidR="006F14A9">
        <w:rPr>
          <w:rFonts w:ascii="Book Antiqua" w:hAnsi="Book Antiqua"/>
        </w:rPr>
        <w:t xml:space="preserve">Drawing, </w:t>
      </w:r>
      <w:r w:rsidR="00907272">
        <w:rPr>
          <w:rFonts w:ascii="Book Antiqua" w:hAnsi="Book Antiqua"/>
        </w:rPr>
        <w:t>Reading books, Making graphics &amp; Animation using multimedia.</w:t>
      </w:r>
    </w:p>
    <w:p w14:paraId="79EAC342" w14:textId="77777777" w:rsidR="004B0B29" w:rsidRDefault="004B0B29" w:rsidP="001257FE">
      <w:pPr>
        <w:jc w:val="both"/>
        <w:rPr>
          <w:rFonts w:ascii="Book Antiqua" w:hAnsi="Book Antiqua"/>
        </w:rPr>
      </w:pPr>
    </w:p>
    <w:p w14:paraId="3E51B51C" w14:textId="77777777" w:rsidR="004B0B29" w:rsidRDefault="004B0B29" w:rsidP="001257FE">
      <w:pPr>
        <w:jc w:val="both"/>
        <w:rPr>
          <w:rFonts w:ascii="Book Antiqua" w:hAnsi="Book Antiqua"/>
        </w:rPr>
      </w:pPr>
    </w:p>
    <w:p w14:paraId="5F9DD002" w14:textId="77777777" w:rsidR="002E133A" w:rsidRDefault="002E133A" w:rsidP="001257FE">
      <w:pPr>
        <w:tabs>
          <w:tab w:val="left" w:pos="720"/>
          <w:tab w:val="left" w:pos="3615"/>
        </w:tabs>
        <w:jc w:val="both"/>
        <w:rPr>
          <w:rFonts w:ascii="Book Antiqua" w:hAnsi="Book Antiqua"/>
        </w:rPr>
      </w:pPr>
      <w:r>
        <w:rPr>
          <w:rFonts w:ascii="Book Antiqua" w:hAnsi="Book Antiqua"/>
        </w:rPr>
        <w:tab/>
      </w:r>
    </w:p>
    <w:sectPr w:rsidR="002E133A" w:rsidSect="007C73F4">
      <w:footerReference w:type="default" r:id="rId10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D9C3F" w14:textId="77777777" w:rsidR="00F712F6" w:rsidRPr="00BA4BF0" w:rsidRDefault="00F712F6" w:rsidP="00BA4BF0">
      <w:pPr>
        <w:pStyle w:val="ListParagraph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separator/>
      </w:r>
    </w:p>
  </w:endnote>
  <w:endnote w:type="continuationSeparator" w:id="0">
    <w:p w14:paraId="2CAAB60B" w14:textId="77777777" w:rsidR="00F712F6" w:rsidRPr="00BA4BF0" w:rsidRDefault="00F712F6" w:rsidP="00BA4BF0">
      <w:pPr>
        <w:pStyle w:val="ListParagraph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61C3D" w14:textId="77777777" w:rsidR="006D7DED" w:rsidRDefault="00544D28">
    <w:pPr>
      <w:pStyle w:val="Footer"/>
      <w:jc w:val="center"/>
    </w:pPr>
    <w:r>
      <w:fldChar w:fldCharType="begin"/>
    </w:r>
    <w:r w:rsidR="00597F5D">
      <w:instrText xml:space="preserve"> PAGE   \* MERGEFORMAT </w:instrText>
    </w:r>
    <w:r>
      <w:fldChar w:fldCharType="separate"/>
    </w:r>
    <w:r w:rsidR="009527C8">
      <w:rPr>
        <w:noProof/>
      </w:rPr>
      <w:t>5</w:t>
    </w:r>
    <w:r>
      <w:rPr>
        <w:noProof/>
      </w:rPr>
      <w:fldChar w:fldCharType="end"/>
    </w:r>
  </w:p>
  <w:p w14:paraId="367640EE" w14:textId="77777777" w:rsidR="006D7DED" w:rsidRDefault="006D7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9E1BF" w14:textId="77777777" w:rsidR="00F712F6" w:rsidRPr="00BA4BF0" w:rsidRDefault="00F712F6" w:rsidP="00BA4BF0">
      <w:pPr>
        <w:pStyle w:val="ListParagraph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separator/>
      </w:r>
    </w:p>
  </w:footnote>
  <w:footnote w:type="continuationSeparator" w:id="0">
    <w:p w14:paraId="178F9D03" w14:textId="77777777" w:rsidR="00F712F6" w:rsidRPr="00BA4BF0" w:rsidRDefault="00F712F6" w:rsidP="00BA4BF0">
      <w:pPr>
        <w:pStyle w:val="ListParagraph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B3CD5"/>
    <w:multiLevelType w:val="hybridMultilevel"/>
    <w:tmpl w:val="428EAA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A2ECB"/>
    <w:multiLevelType w:val="hybridMultilevel"/>
    <w:tmpl w:val="B4640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266EA"/>
    <w:multiLevelType w:val="hybridMultilevel"/>
    <w:tmpl w:val="FE6AE6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91B4D"/>
    <w:multiLevelType w:val="hybridMultilevel"/>
    <w:tmpl w:val="C98EFD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4311D"/>
    <w:multiLevelType w:val="hybridMultilevel"/>
    <w:tmpl w:val="BACCB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43F91"/>
    <w:multiLevelType w:val="hybridMultilevel"/>
    <w:tmpl w:val="B964E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17919"/>
    <w:multiLevelType w:val="hybridMultilevel"/>
    <w:tmpl w:val="A7726E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1B0697"/>
    <w:multiLevelType w:val="hybridMultilevel"/>
    <w:tmpl w:val="A7726E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9D7EAD"/>
    <w:multiLevelType w:val="hybridMultilevel"/>
    <w:tmpl w:val="004E14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8E04931"/>
    <w:multiLevelType w:val="hybridMultilevel"/>
    <w:tmpl w:val="22C426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7E431E"/>
    <w:multiLevelType w:val="hybridMultilevel"/>
    <w:tmpl w:val="AE1C1C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EC3967"/>
    <w:multiLevelType w:val="hybridMultilevel"/>
    <w:tmpl w:val="A7726E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353EF0"/>
    <w:multiLevelType w:val="hybridMultilevel"/>
    <w:tmpl w:val="856AB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695341C"/>
    <w:multiLevelType w:val="hybridMultilevel"/>
    <w:tmpl w:val="86746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6874E2"/>
    <w:multiLevelType w:val="hybridMultilevel"/>
    <w:tmpl w:val="B46291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D191C22"/>
    <w:multiLevelType w:val="hybridMultilevel"/>
    <w:tmpl w:val="36C469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4A4D48"/>
    <w:multiLevelType w:val="hybridMultilevel"/>
    <w:tmpl w:val="317851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0B4F3C"/>
    <w:multiLevelType w:val="multilevel"/>
    <w:tmpl w:val="EDAEB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F9754C6"/>
    <w:multiLevelType w:val="hybridMultilevel"/>
    <w:tmpl w:val="E6AE4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E2719F"/>
    <w:multiLevelType w:val="hybridMultilevel"/>
    <w:tmpl w:val="A7726E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2B5C11"/>
    <w:multiLevelType w:val="hybridMultilevel"/>
    <w:tmpl w:val="68700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9B39F4"/>
    <w:multiLevelType w:val="hybridMultilevel"/>
    <w:tmpl w:val="00DAF8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AF39B1"/>
    <w:multiLevelType w:val="hybridMultilevel"/>
    <w:tmpl w:val="A7726E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BF0FF8"/>
    <w:multiLevelType w:val="hybridMultilevel"/>
    <w:tmpl w:val="6E6218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4A3882"/>
    <w:multiLevelType w:val="hybridMultilevel"/>
    <w:tmpl w:val="633443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B30BB8"/>
    <w:multiLevelType w:val="hybridMultilevel"/>
    <w:tmpl w:val="6E6218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922F04"/>
    <w:multiLevelType w:val="hybridMultilevel"/>
    <w:tmpl w:val="F32A39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750F2D"/>
    <w:multiLevelType w:val="hybridMultilevel"/>
    <w:tmpl w:val="6E6218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0268A3"/>
    <w:multiLevelType w:val="hybridMultilevel"/>
    <w:tmpl w:val="F2D0C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4901B5"/>
    <w:multiLevelType w:val="hybridMultilevel"/>
    <w:tmpl w:val="396C3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4849DE"/>
    <w:multiLevelType w:val="hybridMultilevel"/>
    <w:tmpl w:val="E384F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271C78"/>
    <w:multiLevelType w:val="hybridMultilevel"/>
    <w:tmpl w:val="428EAA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3A7575"/>
    <w:multiLevelType w:val="hybridMultilevel"/>
    <w:tmpl w:val="98C2E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FA4E12"/>
    <w:multiLevelType w:val="hybridMultilevel"/>
    <w:tmpl w:val="BB8C6EE0"/>
    <w:lvl w:ilvl="0" w:tplc="4009000F">
      <w:start w:val="1"/>
      <w:numFmt w:val="decimal"/>
      <w:lvlText w:val="%1."/>
      <w:lvlJc w:val="left"/>
      <w:pPr>
        <w:ind w:left="90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2B6BF7"/>
    <w:multiLevelType w:val="hybridMultilevel"/>
    <w:tmpl w:val="AE1C1C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E43456"/>
    <w:multiLevelType w:val="hybridMultilevel"/>
    <w:tmpl w:val="2F0641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9601093">
    <w:abstractNumId w:val="13"/>
  </w:num>
  <w:num w:numId="2" w16cid:durableId="1373076210">
    <w:abstractNumId w:val="30"/>
  </w:num>
  <w:num w:numId="3" w16cid:durableId="150949815">
    <w:abstractNumId w:val="27"/>
  </w:num>
  <w:num w:numId="4" w16cid:durableId="1728718446">
    <w:abstractNumId w:val="5"/>
  </w:num>
  <w:num w:numId="5" w16cid:durableId="431975528">
    <w:abstractNumId w:val="20"/>
  </w:num>
  <w:num w:numId="6" w16cid:durableId="88568448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6342593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63163051">
    <w:abstractNumId w:val="9"/>
  </w:num>
  <w:num w:numId="9" w16cid:durableId="1992130335">
    <w:abstractNumId w:val="34"/>
  </w:num>
  <w:num w:numId="10" w16cid:durableId="1532962341">
    <w:abstractNumId w:val="31"/>
  </w:num>
  <w:num w:numId="11" w16cid:durableId="1602762798">
    <w:abstractNumId w:val="7"/>
  </w:num>
  <w:num w:numId="12" w16cid:durableId="2087458920">
    <w:abstractNumId w:val="22"/>
  </w:num>
  <w:num w:numId="13" w16cid:durableId="315960451">
    <w:abstractNumId w:val="19"/>
  </w:num>
  <w:num w:numId="14" w16cid:durableId="1553619189">
    <w:abstractNumId w:val="10"/>
  </w:num>
  <w:num w:numId="15" w16cid:durableId="1464080518">
    <w:abstractNumId w:val="0"/>
  </w:num>
  <w:num w:numId="16" w16cid:durableId="32266275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4976190">
    <w:abstractNumId w:val="11"/>
  </w:num>
  <w:num w:numId="18" w16cid:durableId="1661081945">
    <w:abstractNumId w:val="33"/>
  </w:num>
  <w:num w:numId="19" w16cid:durableId="1612735777">
    <w:abstractNumId w:val="28"/>
  </w:num>
  <w:num w:numId="20" w16cid:durableId="1773282101">
    <w:abstractNumId w:val="2"/>
  </w:num>
  <w:num w:numId="21" w16cid:durableId="2012565398">
    <w:abstractNumId w:val="4"/>
  </w:num>
  <w:num w:numId="22" w16cid:durableId="704478568">
    <w:abstractNumId w:val="18"/>
  </w:num>
  <w:num w:numId="23" w16cid:durableId="375588946">
    <w:abstractNumId w:val="6"/>
  </w:num>
  <w:num w:numId="24" w16cid:durableId="1169636670">
    <w:abstractNumId w:val="29"/>
  </w:num>
  <w:num w:numId="25" w16cid:durableId="534276722">
    <w:abstractNumId w:val="16"/>
  </w:num>
  <w:num w:numId="26" w16cid:durableId="300690406">
    <w:abstractNumId w:val="21"/>
  </w:num>
  <w:num w:numId="27" w16cid:durableId="1517621400">
    <w:abstractNumId w:val="24"/>
  </w:num>
  <w:num w:numId="28" w16cid:durableId="1250116433">
    <w:abstractNumId w:val="35"/>
  </w:num>
  <w:num w:numId="29" w16cid:durableId="413819737">
    <w:abstractNumId w:val="3"/>
  </w:num>
  <w:num w:numId="30" w16cid:durableId="1157653180">
    <w:abstractNumId w:val="26"/>
  </w:num>
  <w:num w:numId="31" w16cid:durableId="163202494">
    <w:abstractNumId w:val="25"/>
  </w:num>
  <w:num w:numId="32" w16cid:durableId="1924104004">
    <w:abstractNumId w:val="1"/>
  </w:num>
  <w:num w:numId="33" w16cid:durableId="86733252">
    <w:abstractNumId w:val="8"/>
  </w:num>
  <w:num w:numId="34" w16cid:durableId="1960331714">
    <w:abstractNumId w:val="32"/>
  </w:num>
  <w:num w:numId="35" w16cid:durableId="1429690265">
    <w:abstractNumId w:val="23"/>
  </w:num>
  <w:num w:numId="36" w16cid:durableId="9342465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53D2"/>
    <w:rsid w:val="00005320"/>
    <w:rsid w:val="000259B1"/>
    <w:rsid w:val="00026923"/>
    <w:rsid w:val="00035DA6"/>
    <w:rsid w:val="00041503"/>
    <w:rsid w:val="00047F99"/>
    <w:rsid w:val="00061344"/>
    <w:rsid w:val="00065768"/>
    <w:rsid w:val="00070795"/>
    <w:rsid w:val="000978AD"/>
    <w:rsid w:val="000A2BD8"/>
    <w:rsid w:val="000B0602"/>
    <w:rsid w:val="000B448E"/>
    <w:rsid w:val="000C2605"/>
    <w:rsid w:val="000D550D"/>
    <w:rsid w:val="000E6441"/>
    <w:rsid w:val="001147E2"/>
    <w:rsid w:val="0011730A"/>
    <w:rsid w:val="001176BD"/>
    <w:rsid w:val="00121FE8"/>
    <w:rsid w:val="0012557F"/>
    <w:rsid w:val="001257FE"/>
    <w:rsid w:val="00127A59"/>
    <w:rsid w:val="00140BEA"/>
    <w:rsid w:val="00144171"/>
    <w:rsid w:val="00150EE4"/>
    <w:rsid w:val="00165DE9"/>
    <w:rsid w:val="00191A7F"/>
    <w:rsid w:val="001945AA"/>
    <w:rsid w:val="001957F8"/>
    <w:rsid w:val="001B28EE"/>
    <w:rsid w:val="001D0C1F"/>
    <w:rsid w:val="001E1F0A"/>
    <w:rsid w:val="00203626"/>
    <w:rsid w:val="00207EDB"/>
    <w:rsid w:val="00211A02"/>
    <w:rsid w:val="0022582A"/>
    <w:rsid w:val="00225CAB"/>
    <w:rsid w:val="002308AE"/>
    <w:rsid w:val="002506C2"/>
    <w:rsid w:val="00253E91"/>
    <w:rsid w:val="0025589D"/>
    <w:rsid w:val="00256DF2"/>
    <w:rsid w:val="00262C41"/>
    <w:rsid w:val="00263AF2"/>
    <w:rsid w:val="002678E8"/>
    <w:rsid w:val="00273DC8"/>
    <w:rsid w:val="002802BE"/>
    <w:rsid w:val="002813BF"/>
    <w:rsid w:val="00287FD8"/>
    <w:rsid w:val="00292850"/>
    <w:rsid w:val="002977F3"/>
    <w:rsid w:val="002A5C4B"/>
    <w:rsid w:val="002B26B9"/>
    <w:rsid w:val="002C0BD7"/>
    <w:rsid w:val="002E133A"/>
    <w:rsid w:val="002F041F"/>
    <w:rsid w:val="002F4728"/>
    <w:rsid w:val="002F6939"/>
    <w:rsid w:val="002F7BA0"/>
    <w:rsid w:val="003055D6"/>
    <w:rsid w:val="003136D1"/>
    <w:rsid w:val="003166DA"/>
    <w:rsid w:val="003416E5"/>
    <w:rsid w:val="00343586"/>
    <w:rsid w:val="0035301A"/>
    <w:rsid w:val="00353653"/>
    <w:rsid w:val="003763D6"/>
    <w:rsid w:val="00377501"/>
    <w:rsid w:val="003945F3"/>
    <w:rsid w:val="003A1A1F"/>
    <w:rsid w:val="003C5DDD"/>
    <w:rsid w:val="003E4C5C"/>
    <w:rsid w:val="00405E49"/>
    <w:rsid w:val="0040777F"/>
    <w:rsid w:val="00440E1E"/>
    <w:rsid w:val="004438D0"/>
    <w:rsid w:val="004477E6"/>
    <w:rsid w:val="004530D5"/>
    <w:rsid w:val="00461A9A"/>
    <w:rsid w:val="0047353C"/>
    <w:rsid w:val="0047391F"/>
    <w:rsid w:val="00475A68"/>
    <w:rsid w:val="00481B26"/>
    <w:rsid w:val="00484479"/>
    <w:rsid w:val="00484FE4"/>
    <w:rsid w:val="0049703D"/>
    <w:rsid w:val="004A74A5"/>
    <w:rsid w:val="004B0B29"/>
    <w:rsid w:val="004B0B84"/>
    <w:rsid w:val="004D0661"/>
    <w:rsid w:val="004D5D2C"/>
    <w:rsid w:val="004D629D"/>
    <w:rsid w:val="004D72C3"/>
    <w:rsid w:val="004E0C60"/>
    <w:rsid w:val="004E1ED2"/>
    <w:rsid w:val="004F338D"/>
    <w:rsid w:val="00502199"/>
    <w:rsid w:val="00503F06"/>
    <w:rsid w:val="00507F22"/>
    <w:rsid w:val="00513FCB"/>
    <w:rsid w:val="00516CFB"/>
    <w:rsid w:val="00534241"/>
    <w:rsid w:val="00534A98"/>
    <w:rsid w:val="00537482"/>
    <w:rsid w:val="00544D28"/>
    <w:rsid w:val="00545DDD"/>
    <w:rsid w:val="00552C28"/>
    <w:rsid w:val="00557C40"/>
    <w:rsid w:val="00562729"/>
    <w:rsid w:val="00575B9B"/>
    <w:rsid w:val="00585461"/>
    <w:rsid w:val="00590797"/>
    <w:rsid w:val="005932BD"/>
    <w:rsid w:val="00597F5D"/>
    <w:rsid w:val="005B0EFA"/>
    <w:rsid w:val="005B2151"/>
    <w:rsid w:val="005C4174"/>
    <w:rsid w:val="005E127A"/>
    <w:rsid w:val="005F4B4B"/>
    <w:rsid w:val="006002A7"/>
    <w:rsid w:val="00606A9B"/>
    <w:rsid w:val="00607159"/>
    <w:rsid w:val="006125FC"/>
    <w:rsid w:val="006222F8"/>
    <w:rsid w:val="00622936"/>
    <w:rsid w:val="006302AB"/>
    <w:rsid w:val="00651A08"/>
    <w:rsid w:val="00683EF1"/>
    <w:rsid w:val="006958C6"/>
    <w:rsid w:val="006A7B92"/>
    <w:rsid w:val="006B1750"/>
    <w:rsid w:val="006B5F00"/>
    <w:rsid w:val="006C1ED2"/>
    <w:rsid w:val="006D2B84"/>
    <w:rsid w:val="006D7DED"/>
    <w:rsid w:val="006E7DEC"/>
    <w:rsid w:val="006F14A9"/>
    <w:rsid w:val="006F1D88"/>
    <w:rsid w:val="006F2524"/>
    <w:rsid w:val="006F4363"/>
    <w:rsid w:val="007000E1"/>
    <w:rsid w:val="00710B18"/>
    <w:rsid w:val="00712B01"/>
    <w:rsid w:val="00721067"/>
    <w:rsid w:val="00741C3A"/>
    <w:rsid w:val="00742DB4"/>
    <w:rsid w:val="00745391"/>
    <w:rsid w:val="00756021"/>
    <w:rsid w:val="00757244"/>
    <w:rsid w:val="007602F4"/>
    <w:rsid w:val="00761D90"/>
    <w:rsid w:val="007634C2"/>
    <w:rsid w:val="00775296"/>
    <w:rsid w:val="007760EE"/>
    <w:rsid w:val="00787363"/>
    <w:rsid w:val="007975BD"/>
    <w:rsid w:val="007B6996"/>
    <w:rsid w:val="007C0CD6"/>
    <w:rsid w:val="007C26D9"/>
    <w:rsid w:val="007C56E5"/>
    <w:rsid w:val="007C73F4"/>
    <w:rsid w:val="007D32AE"/>
    <w:rsid w:val="007D5D56"/>
    <w:rsid w:val="007E6A82"/>
    <w:rsid w:val="007E6AAD"/>
    <w:rsid w:val="007F2AA2"/>
    <w:rsid w:val="007F5F38"/>
    <w:rsid w:val="0080537F"/>
    <w:rsid w:val="00805805"/>
    <w:rsid w:val="0081470D"/>
    <w:rsid w:val="0083079D"/>
    <w:rsid w:val="00846502"/>
    <w:rsid w:val="00864380"/>
    <w:rsid w:val="00866868"/>
    <w:rsid w:val="00890D9F"/>
    <w:rsid w:val="0089235D"/>
    <w:rsid w:val="00895139"/>
    <w:rsid w:val="008A39A7"/>
    <w:rsid w:val="008A709B"/>
    <w:rsid w:val="008C3D2F"/>
    <w:rsid w:val="008C5FB6"/>
    <w:rsid w:val="008C6260"/>
    <w:rsid w:val="008D5483"/>
    <w:rsid w:val="008E359B"/>
    <w:rsid w:val="008E505A"/>
    <w:rsid w:val="008E69AF"/>
    <w:rsid w:val="008F0082"/>
    <w:rsid w:val="008F409C"/>
    <w:rsid w:val="008F41C2"/>
    <w:rsid w:val="008F7579"/>
    <w:rsid w:val="009006AB"/>
    <w:rsid w:val="00900EA9"/>
    <w:rsid w:val="00907272"/>
    <w:rsid w:val="009174E5"/>
    <w:rsid w:val="00940777"/>
    <w:rsid w:val="009461EC"/>
    <w:rsid w:val="0094790A"/>
    <w:rsid w:val="009504BB"/>
    <w:rsid w:val="009527C8"/>
    <w:rsid w:val="0095730E"/>
    <w:rsid w:val="00957DC3"/>
    <w:rsid w:val="00964466"/>
    <w:rsid w:val="00970617"/>
    <w:rsid w:val="009756AF"/>
    <w:rsid w:val="00982216"/>
    <w:rsid w:val="00984E06"/>
    <w:rsid w:val="00985E8F"/>
    <w:rsid w:val="009964B7"/>
    <w:rsid w:val="00997010"/>
    <w:rsid w:val="009A34A0"/>
    <w:rsid w:val="009A5D5A"/>
    <w:rsid w:val="009E1BD8"/>
    <w:rsid w:val="009F44D9"/>
    <w:rsid w:val="009F72CB"/>
    <w:rsid w:val="00A048D2"/>
    <w:rsid w:val="00A1247B"/>
    <w:rsid w:val="00A12DFF"/>
    <w:rsid w:val="00A25106"/>
    <w:rsid w:val="00A268A5"/>
    <w:rsid w:val="00A304BE"/>
    <w:rsid w:val="00A3693D"/>
    <w:rsid w:val="00A53B0F"/>
    <w:rsid w:val="00A746FA"/>
    <w:rsid w:val="00A76CE2"/>
    <w:rsid w:val="00A77455"/>
    <w:rsid w:val="00A84D5C"/>
    <w:rsid w:val="00A84E80"/>
    <w:rsid w:val="00A9768E"/>
    <w:rsid w:val="00AA2579"/>
    <w:rsid w:val="00AA6C70"/>
    <w:rsid w:val="00AB2A23"/>
    <w:rsid w:val="00AD208C"/>
    <w:rsid w:val="00AE4104"/>
    <w:rsid w:val="00AE572D"/>
    <w:rsid w:val="00AF5CCD"/>
    <w:rsid w:val="00B03D9F"/>
    <w:rsid w:val="00B17109"/>
    <w:rsid w:val="00B322E7"/>
    <w:rsid w:val="00B537E9"/>
    <w:rsid w:val="00B71CF0"/>
    <w:rsid w:val="00B762EF"/>
    <w:rsid w:val="00B87AE1"/>
    <w:rsid w:val="00BA4BF0"/>
    <w:rsid w:val="00BC29ED"/>
    <w:rsid w:val="00BC42A9"/>
    <w:rsid w:val="00BE731C"/>
    <w:rsid w:val="00BE759A"/>
    <w:rsid w:val="00BF3C5D"/>
    <w:rsid w:val="00BF6F73"/>
    <w:rsid w:val="00C07654"/>
    <w:rsid w:val="00C13B30"/>
    <w:rsid w:val="00C17940"/>
    <w:rsid w:val="00C317B7"/>
    <w:rsid w:val="00C33E40"/>
    <w:rsid w:val="00C34054"/>
    <w:rsid w:val="00C37485"/>
    <w:rsid w:val="00C41365"/>
    <w:rsid w:val="00C46C41"/>
    <w:rsid w:val="00C50607"/>
    <w:rsid w:val="00C50812"/>
    <w:rsid w:val="00C5195D"/>
    <w:rsid w:val="00C60CF1"/>
    <w:rsid w:val="00C7742C"/>
    <w:rsid w:val="00C8346C"/>
    <w:rsid w:val="00C83A1A"/>
    <w:rsid w:val="00C95AF4"/>
    <w:rsid w:val="00CA7E65"/>
    <w:rsid w:val="00CB3739"/>
    <w:rsid w:val="00CB4F13"/>
    <w:rsid w:val="00CB517C"/>
    <w:rsid w:val="00CC5819"/>
    <w:rsid w:val="00CC6367"/>
    <w:rsid w:val="00CD5BB5"/>
    <w:rsid w:val="00CD73EE"/>
    <w:rsid w:val="00CE598F"/>
    <w:rsid w:val="00CF741F"/>
    <w:rsid w:val="00D0307A"/>
    <w:rsid w:val="00D03B8E"/>
    <w:rsid w:val="00D31B70"/>
    <w:rsid w:val="00D36EF0"/>
    <w:rsid w:val="00D53ABC"/>
    <w:rsid w:val="00D65F9D"/>
    <w:rsid w:val="00D677A0"/>
    <w:rsid w:val="00D84659"/>
    <w:rsid w:val="00D86015"/>
    <w:rsid w:val="00D935D5"/>
    <w:rsid w:val="00D93CDB"/>
    <w:rsid w:val="00DA2115"/>
    <w:rsid w:val="00DA5022"/>
    <w:rsid w:val="00DB7180"/>
    <w:rsid w:val="00DC1102"/>
    <w:rsid w:val="00DC6D2C"/>
    <w:rsid w:val="00DD6BD3"/>
    <w:rsid w:val="00DE1373"/>
    <w:rsid w:val="00DE5A26"/>
    <w:rsid w:val="00DE657C"/>
    <w:rsid w:val="00DF53D2"/>
    <w:rsid w:val="00DF546E"/>
    <w:rsid w:val="00E15A67"/>
    <w:rsid w:val="00E16D7B"/>
    <w:rsid w:val="00E17924"/>
    <w:rsid w:val="00E20634"/>
    <w:rsid w:val="00E22696"/>
    <w:rsid w:val="00E23395"/>
    <w:rsid w:val="00E400AE"/>
    <w:rsid w:val="00E42129"/>
    <w:rsid w:val="00E51056"/>
    <w:rsid w:val="00E93405"/>
    <w:rsid w:val="00EA68A6"/>
    <w:rsid w:val="00EA7006"/>
    <w:rsid w:val="00EE21D8"/>
    <w:rsid w:val="00EF0D10"/>
    <w:rsid w:val="00F15CE9"/>
    <w:rsid w:val="00F21890"/>
    <w:rsid w:val="00F22999"/>
    <w:rsid w:val="00F37FE3"/>
    <w:rsid w:val="00F459C3"/>
    <w:rsid w:val="00F46632"/>
    <w:rsid w:val="00F5645F"/>
    <w:rsid w:val="00F5650A"/>
    <w:rsid w:val="00F66E31"/>
    <w:rsid w:val="00F712F6"/>
    <w:rsid w:val="00F747CC"/>
    <w:rsid w:val="00F8724E"/>
    <w:rsid w:val="00F9043F"/>
    <w:rsid w:val="00FA4024"/>
    <w:rsid w:val="00FB01F9"/>
    <w:rsid w:val="00FC7B54"/>
    <w:rsid w:val="00FD2D80"/>
    <w:rsid w:val="00FD3A5C"/>
    <w:rsid w:val="00FE07DB"/>
    <w:rsid w:val="00FE1372"/>
    <w:rsid w:val="00FE71CF"/>
    <w:rsid w:val="00FF62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DF6E78E"/>
  <w15:docId w15:val="{B2BB5013-5E2C-432E-AC29-CE9C7DC75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1D8"/>
    <w:rPr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1957F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07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1957F8"/>
    <w:rPr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1957F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957F8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1957F8"/>
    <w:rPr>
      <w:rFonts w:ascii="Calibri" w:eastAsia="Calibri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1957F8"/>
    <w:rPr>
      <w:rFonts w:ascii="Calibri" w:eastAsia="Calibri" w:hAnsi="Calibri"/>
      <w:sz w:val="22"/>
      <w:szCs w:val="22"/>
      <w:lang w:val="en-US" w:eastAsia="en-US" w:bidi="ar-SA"/>
    </w:rPr>
  </w:style>
  <w:style w:type="character" w:styleId="Strong">
    <w:name w:val="Strong"/>
    <w:basedOn w:val="DefaultParagraphFont"/>
    <w:uiPriority w:val="22"/>
    <w:qFormat/>
    <w:rsid w:val="001957F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57F8"/>
    <w:rPr>
      <w:rFonts w:ascii="Tahoma" w:eastAsia="Arial" w:hAnsi="Tahoma" w:cs="Tahoma"/>
      <w:color w:val="00000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57F8"/>
    <w:rPr>
      <w:rFonts w:ascii="Tahoma" w:eastAsia="Arial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957F8"/>
    <w:pPr>
      <w:tabs>
        <w:tab w:val="center" w:pos="4680"/>
        <w:tab w:val="right" w:pos="9360"/>
      </w:tabs>
    </w:pPr>
    <w:rPr>
      <w:rFonts w:ascii="Arial" w:eastAsia="Arial" w:hAnsi="Arial" w:cs="Arial"/>
      <w:color w:val="000000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1957F8"/>
    <w:rPr>
      <w:rFonts w:ascii="Arial" w:eastAsia="Arial" w:hAnsi="Arial" w:cs="Arial"/>
      <w:color w:val="000000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957F8"/>
    <w:pPr>
      <w:tabs>
        <w:tab w:val="center" w:pos="4680"/>
        <w:tab w:val="right" w:pos="9360"/>
      </w:tabs>
    </w:pPr>
    <w:rPr>
      <w:rFonts w:ascii="Arial" w:eastAsia="Arial" w:hAnsi="Arial" w:cs="Arial"/>
      <w:color w:val="000000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1957F8"/>
    <w:rPr>
      <w:rFonts w:ascii="Arial" w:eastAsia="Arial" w:hAnsi="Arial" w:cs="Arial"/>
      <w:color w:val="000000"/>
      <w:sz w:val="22"/>
      <w:szCs w:val="22"/>
    </w:rPr>
  </w:style>
  <w:style w:type="paragraph" w:styleId="NormalWeb">
    <w:name w:val="Normal (Web)"/>
    <w:basedOn w:val="Normal"/>
    <w:uiPriority w:val="99"/>
    <w:unhideWhenUsed/>
    <w:rsid w:val="006958C6"/>
    <w:pPr>
      <w:spacing w:before="100" w:beforeAutospacing="1" w:after="100" w:afterAutospacing="1"/>
    </w:pPr>
  </w:style>
  <w:style w:type="paragraph" w:customStyle="1" w:styleId="Default">
    <w:name w:val="Default"/>
    <w:rsid w:val="0007079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2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4F889-4AFE-4AD6-A294-A7A8C394F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1517</Words>
  <Characters>8649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the position of Lecturer in Mathematics</vt:lpstr>
    </vt:vector>
  </TitlesOfParts>
  <Company/>
  <LinksUpToDate>false</LinksUpToDate>
  <CharactersWithSpaces>10146</CharactersWithSpaces>
  <SharedDoc>false</SharedDoc>
  <HLinks>
    <vt:vector size="6" baseType="variant">
      <vt:variant>
        <vt:i4>3670020</vt:i4>
      </vt:variant>
      <vt:variant>
        <vt:i4>0</vt:i4>
      </vt:variant>
      <vt:variant>
        <vt:i4>0</vt:i4>
      </vt:variant>
      <vt:variant>
        <vt:i4>5</vt:i4>
      </vt:variant>
      <vt:variant>
        <vt:lpwstr>mailto:vipram81@gmail.com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the position of Lecturer in Mathematics</dc:title>
  <dc:creator>RAM</dc:creator>
  <cp:lastModifiedBy>YADAVA COLLEGE</cp:lastModifiedBy>
  <cp:revision>9</cp:revision>
  <cp:lastPrinted>2025-09-03T09:16:00Z</cp:lastPrinted>
  <dcterms:created xsi:type="dcterms:W3CDTF">2026-02-10T06:31:00Z</dcterms:created>
  <dcterms:modified xsi:type="dcterms:W3CDTF">2026-03-30T07:09:00Z</dcterms:modified>
</cp:coreProperties>
</file>